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C" w:rsidRDefault="001C7C5F" w:rsidP="001C7C5F">
      <w:pPr>
        <w:rPr>
          <w:b/>
          <w:sz w:val="28"/>
          <w:szCs w:val="28"/>
        </w:rPr>
      </w:pPr>
      <w:r>
        <w:rPr>
          <w:b/>
          <w:sz w:val="28"/>
          <w:szCs w:val="28"/>
        </w:rPr>
        <w:t xml:space="preserve">                                            </w:t>
      </w:r>
      <w:r w:rsidR="0043097C">
        <w:rPr>
          <w:b/>
          <w:sz w:val="28"/>
          <w:szCs w:val="28"/>
        </w:rPr>
        <w:t>Пояснительная записка.</w:t>
      </w:r>
    </w:p>
    <w:p w:rsidR="0043097C" w:rsidRDefault="0043097C" w:rsidP="0043097C">
      <w:pPr>
        <w:jc w:val="center"/>
        <w:rPr>
          <w:b/>
          <w:sz w:val="28"/>
          <w:szCs w:val="28"/>
        </w:rPr>
      </w:pPr>
    </w:p>
    <w:tbl>
      <w:tblPr>
        <w:tblStyle w:val="a6"/>
        <w:tblpPr w:leftFromText="180" w:rightFromText="180" w:vertAnchor="text" w:horzAnchor="margin" w:tblpY="169"/>
        <w:tblW w:w="0" w:type="auto"/>
        <w:tblLook w:val="04A0" w:firstRow="1" w:lastRow="0" w:firstColumn="1" w:lastColumn="0" w:noHBand="0" w:noVBand="1"/>
      </w:tblPr>
      <w:tblGrid>
        <w:gridCol w:w="1885"/>
        <w:gridCol w:w="7969"/>
      </w:tblGrid>
      <w:tr w:rsidR="0043097C" w:rsidRPr="0032333A" w:rsidTr="00580FE6">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97C" w:rsidRPr="0032333A" w:rsidRDefault="007E6A26">
            <w:pPr>
              <w:jc w:val="center"/>
              <w:rPr>
                <w:b/>
                <w:sz w:val="24"/>
                <w:szCs w:val="24"/>
                <w:lang w:eastAsia="en-US"/>
              </w:rPr>
            </w:pPr>
            <w:r w:rsidRPr="0032333A">
              <w:rPr>
                <w:b/>
                <w:sz w:val="24"/>
                <w:szCs w:val="24"/>
                <w:lang w:eastAsia="en-US"/>
              </w:rPr>
              <w:t>Цели и задачи</w:t>
            </w:r>
            <w:r w:rsidR="0043097C" w:rsidRPr="0032333A">
              <w:rPr>
                <w:b/>
                <w:sz w:val="24"/>
                <w:szCs w:val="24"/>
                <w:lang w:eastAsia="en-US"/>
              </w:rPr>
              <w:t>:</w:t>
            </w:r>
          </w:p>
        </w:tc>
        <w:tc>
          <w:tcPr>
            <w:tcW w:w="7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651" w:rsidRPr="0032333A" w:rsidRDefault="007641CB" w:rsidP="00E31651">
            <w:pPr>
              <w:widowControl w:val="0"/>
              <w:rPr>
                <w:sz w:val="24"/>
                <w:szCs w:val="24"/>
              </w:rPr>
            </w:pPr>
            <w:r w:rsidRPr="0032333A">
              <w:rPr>
                <w:sz w:val="24"/>
                <w:szCs w:val="24"/>
              </w:rPr>
              <w:t xml:space="preserve"> </w:t>
            </w:r>
            <w:r w:rsidR="00E31651" w:rsidRPr="0032333A">
              <w:rPr>
                <w:sz w:val="24"/>
                <w:szCs w:val="24"/>
              </w:rPr>
              <w:t xml:space="preserve">     </w:t>
            </w:r>
            <w:r w:rsidR="00775636" w:rsidRPr="0032333A">
              <w:rPr>
                <w:sz w:val="24"/>
                <w:szCs w:val="24"/>
              </w:rPr>
              <w:t>Рабочая п</w:t>
            </w:r>
            <w:r w:rsidR="00E31651" w:rsidRPr="0032333A">
              <w:rPr>
                <w:sz w:val="24"/>
                <w:szCs w:val="24"/>
              </w:rPr>
              <w:t xml:space="preserve">рограмма по литературному чтению разработана в целях конкретизации содержания образовательного стандарта по данной образовательной области с учетом </w:t>
            </w:r>
            <w:proofErr w:type="spellStart"/>
            <w:r w:rsidR="00E31651" w:rsidRPr="0032333A">
              <w:rPr>
                <w:sz w:val="24"/>
                <w:szCs w:val="24"/>
              </w:rPr>
              <w:t>межпредметных</w:t>
            </w:r>
            <w:proofErr w:type="spellEnd"/>
            <w:r w:rsidR="00E31651" w:rsidRPr="0032333A">
              <w:rPr>
                <w:sz w:val="24"/>
                <w:szCs w:val="24"/>
              </w:rPr>
              <w:t xml:space="preserve"> и </w:t>
            </w:r>
            <w:proofErr w:type="spellStart"/>
            <w:r w:rsidR="00E31651" w:rsidRPr="0032333A">
              <w:rPr>
                <w:sz w:val="24"/>
                <w:szCs w:val="24"/>
              </w:rPr>
              <w:t>внутрипредметных</w:t>
            </w:r>
            <w:proofErr w:type="spellEnd"/>
            <w:r w:rsidR="00E31651" w:rsidRPr="0032333A">
              <w:rPr>
                <w:sz w:val="24"/>
                <w:szCs w:val="24"/>
              </w:rPr>
              <w:t xml:space="preserve"> связей, логики учебного процесса по литературному чтению, возрастных особенностей младших школьников</w:t>
            </w:r>
            <w:proofErr w:type="gramStart"/>
            <w:r w:rsidR="00E31651" w:rsidRPr="0032333A">
              <w:rPr>
                <w:sz w:val="24"/>
                <w:szCs w:val="24"/>
              </w:rPr>
              <w:t xml:space="preserve"> .</w:t>
            </w:r>
            <w:proofErr w:type="gramEnd"/>
          </w:p>
          <w:p w:rsidR="007E6A26" w:rsidRPr="0032333A" w:rsidRDefault="007E6A26" w:rsidP="007E6A26">
            <w:pPr>
              <w:shd w:val="clear" w:color="auto" w:fill="FFFFFF"/>
              <w:autoSpaceDE w:val="0"/>
              <w:autoSpaceDN w:val="0"/>
              <w:adjustRightInd w:val="0"/>
              <w:ind w:firstLine="540"/>
              <w:jc w:val="both"/>
              <w:rPr>
                <w:b/>
                <w:bCs/>
                <w:sz w:val="24"/>
                <w:szCs w:val="24"/>
              </w:rPr>
            </w:pPr>
            <w:r w:rsidRPr="0032333A">
              <w:rPr>
                <w:sz w:val="24"/>
                <w:szCs w:val="24"/>
              </w:rPr>
              <w:t>Курс литературного чтения направлен на достижение следу</w:t>
            </w:r>
            <w:r w:rsidRPr="0032333A">
              <w:rPr>
                <w:sz w:val="24"/>
                <w:szCs w:val="24"/>
              </w:rPr>
              <w:softHyphen/>
              <w:t xml:space="preserve">ющих </w:t>
            </w:r>
            <w:r w:rsidRPr="0032333A">
              <w:rPr>
                <w:b/>
                <w:bCs/>
                <w:sz w:val="24"/>
                <w:szCs w:val="24"/>
              </w:rPr>
              <w:t>целей:</w:t>
            </w:r>
          </w:p>
          <w:p w:rsidR="007E6A26" w:rsidRPr="0032333A" w:rsidRDefault="007E6A26" w:rsidP="007E6A26">
            <w:pPr>
              <w:spacing w:after="223"/>
              <w:jc w:val="both"/>
              <w:rPr>
                <w:sz w:val="24"/>
                <w:szCs w:val="24"/>
              </w:rPr>
            </w:pPr>
            <w:r w:rsidRPr="0032333A">
              <w:rPr>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7E6A26" w:rsidRPr="0032333A" w:rsidRDefault="007E6A26" w:rsidP="007E6A26">
            <w:pPr>
              <w:spacing w:after="223"/>
              <w:jc w:val="both"/>
              <w:rPr>
                <w:sz w:val="24"/>
                <w:szCs w:val="24"/>
              </w:rPr>
            </w:pPr>
            <w:r w:rsidRPr="0032333A">
              <w:rPr>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2333A">
              <w:rPr>
                <w:sz w:val="24"/>
                <w:szCs w:val="24"/>
              </w:rPr>
              <w:t>обучения</w:t>
            </w:r>
            <w:proofErr w:type="gramEnd"/>
            <w:r w:rsidRPr="0032333A">
              <w:rPr>
                <w:sz w:val="24"/>
                <w:szCs w:val="24"/>
              </w:rPr>
              <w:t xml:space="preserve"> по всем учебным предметам; формирование потребности в систематическом чтении;</w:t>
            </w:r>
          </w:p>
          <w:p w:rsidR="007E6A26" w:rsidRPr="0032333A" w:rsidRDefault="007E6A26" w:rsidP="007E6A26">
            <w:pPr>
              <w:spacing w:after="223"/>
              <w:jc w:val="both"/>
              <w:rPr>
                <w:sz w:val="24"/>
                <w:szCs w:val="24"/>
              </w:rPr>
            </w:pPr>
            <w:r w:rsidRPr="0032333A">
              <w:rPr>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6A26" w:rsidRPr="0032333A" w:rsidRDefault="007E6A26" w:rsidP="007E6A26">
            <w:pPr>
              <w:spacing w:after="223"/>
              <w:jc w:val="both"/>
              <w:rPr>
                <w:sz w:val="24"/>
                <w:szCs w:val="24"/>
              </w:rPr>
            </w:pPr>
            <w:r w:rsidRPr="0032333A">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E6A26" w:rsidRPr="0032333A" w:rsidRDefault="007E6A26" w:rsidP="007E6A26">
            <w:pPr>
              <w:spacing w:after="223"/>
              <w:jc w:val="both"/>
              <w:rPr>
                <w:sz w:val="24"/>
                <w:szCs w:val="24"/>
              </w:rPr>
            </w:pPr>
            <w:r w:rsidRPr="0032333A">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32333A">
              <w:rPr>
                <w:sz w:val="24"/>
                <w:szCs w:val="24"/>
              </w:rPr>
              <w:t>.".</w:t>
            </w:r>
            <w:proofErr w:type="gramEnd"/>
          </w:p>
          <w:p w:rsidR="007E6A26" w:rsidRPr="0032333A" w:rsidRDefault="007E6A26" w:rsidP="007E6A26">
            <w:pPr>
              <w:shd w:val="clear" w:color="auto" w:fill="FFFFFF"/>
              <w:autoSpaceDE w:val="0"/>
              <w:autoSpaceDN w:val="0"/>
              <w:adjustRightInd w:val="0"/>
              <w:jc w:val="both"/>
              <w:rPr>
                <w:sz w:val="24"/>
                <w:szCs w:val="24"/>
              </w:rPr>
            </w:pPr>
            <w:r w:rsidRPr="0032333A">
              <w:rPr>
                <w:sz w:val="24"/>
                <w:szCs w:val="24"/>
              </w:rPr>
              <w:t>6) овладение осознанным, правильным, беглым и вырази</w:t>
            </w:r>
            <w:r w:rsidRPr="0032333A">
              <w:rPr>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2333A">
              <w:rPr>
                <w:sz w:val="24"/>
                <w:szCs w:val="24"/>
              </w:rPr>
              <w:softHyphen/>
              <w:t>дами текстов; развитие интереса к чтению и книге; формиро</w:t>
            </w:r>
            <w:r w:rsidRPr="0032333A">
              <w:rPr>
                <w:sz w:val="24"/>
                <w:szCs w:val="24"/>
              </w:rPr>
              <w:softHyphen/>
              <w:t>вание читательского кругозора и приобретение опыта в выборе книг и самостоятельной читательской деятельности;</w:t>
            </w:r>
          </w:p>
          <w:p w:rsidR="007E6A26" w:rsidRPr="0032333A" w:rsidRDefault="007E6A26" w:rsidP="007E6A26">
            <w:pPr>
              <w:shd w:val="clear" w:color="auto" w:fill="FFFFFF"/>
              <w:autoSpaceDE w:val="0"/>
              <w:autoSpaceDN w:val="0"/>
              <w:adjustRightInd w:val="0"/>
              <w:jc w:val="both"/>
              <w:rPr>
                <w:sz w:val="24"/>
                <w:szCs w:val="24"/>
              </w:rPr>
            </w:pPr>
            <w:r w:rsidRPr="0032333A">
              <w:rPr>
                <w:sz w:val="24"/>
                <w:szCs w:val="24"/>
              </w:rPr>
              <w:t>7) развитие художественно-творческих и познавательных способностей, эмоциональной отзывчивости при чтении художе</w:t>
            </w:r>
            <w:r w:rsidRPr="0032333A">
              <w:rPr>
                <w:sz w:val="24"/>
                <w:szCs w:val="24"/>
              </w:rPr>
              <w:softHyphen/>
              <w:t>ственных произведений; формирование эстетического отноше</w:t>
            </w:r>
            <w:r w:rsidRPr="0032333A">
              <w:rPr>
                <w:sz w:val="24"/>
                <w:szCs w:val="24"/>
              </w:rPr>
              <w:softHyphen/>
              <w:t>ния к слову и умения понимать художественное произведение;</w:t>
            </w:r>
          </w:p>
          <w:p w:rsidR="007E6A26" w:rsidRPr="0032333A" w:rsidRDefault="007E6A26" w:rsidP="007E6A26">
            <w:pPr>
              <w:jc w:val="both"/>
              <w:rPr>
                <w:sz w:val="24"/>
                <w:szCs w:val="24"/>
              </w:rPr>
            </w:pPr>
            <w:r w:rsidRPr="0032333A">
              <w:rPr>
                <w:sz w:val="24"/>
                <w:szCs w:val="24"/>
              </w:rPr>
              <w:t>8) обогащение нравственного опыта младших школьников средствами художественной литературы; формирование нрав</w:t>
            </w:r>
            <w:r w:rsidRPr="0032333A">
              <w:rPr>
                <w:sz w:val="24"/>
                <w:szCs w:val="24"/>
              </w:rPr>
              <w:softHyphen/>
              <w:t>ственных представлений о добре, дружбе, правде и ответствен</w:t>
            </w:r>
            <w:r w:rsidRPr="0032333A">
              <w:rPr>
                <w:sz w:val="24"/>
                <w:szCs w:val="24"/>
              </w:rPr>
              <w:softHyphen/>
              <w:t>ности; воспитание интереса и уважения к отечественной куль</w:t>
            </w:r>
            <w:r w:rsidRPr="0032333A">
              <w:rPr>
                <w:sz w:val="24"/>
                <w:szCs w:val="24"/>
              </w:rPr>
              <w:softHyphen/>
              <w:t>туре и культуре народов многонациональной России и других стран.</w:t>
            </w:r>
          </w:p>
          <w:p w:rsidR="0043097C" w:rsidRPr="0032333A" w:rsidRDefault="0043097C" w:rsidP="007E6A26">
            <w:pPr>
              <w:shd w:val="clear" w:color="auto" w:fill="FFFFFF"/>
              <w:autoSpaceDE w:val="0"/>
              <w:autoSpaceDN w:val="0"/>
              <w:adjustRightInd w:val="0"/>
              <w:jc w:val="both"/>
              <w:rPr>
                <w:b/>
                <w:sz w:val="24"/>
                <w:szCs w:val="24"/>
                <w:lang w:eastAsia="en-US"/>
              </w:rPr>
            </w:pPr>
          </w:p>
        </w:tc>
      </w:tr>
      <w:tr w:rsidR="0043097C" w:rsidRPr="0032333A" w:rsidTr="00580FE6">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97C" w:rsidRPr="0032333A" w:rsidRDefault="007E6A26">
            <w:pPr>
              <w:jc w:val="center"/>
              <w:rPr>
                <w:b/>
                <w:sz w:val="24"/>
                <w:szCs w:val="24"/>
                <w:lang w:eastAsia="en-US"/>
              </w:rPr>
            </w:pPr>
            <w:r w:rsidRPr="0032333A">
              <w:rPr>
                <w:b/>
                <w:sz w:val="24"/>
                <w:szCs w:val="24"/>
                <w:lang w:eastAsia="en-US"/>
              </w:rPr>
              <w:t xml:space="preserve">Роль и место </w:t>
            </w:r>
            <w:r w:rsidRPr="0032333A">
              <w:rPr>
                <w:b/>
                <w:sz w:val="24"/>
                <w:szCs w:val="24"/>
                <w:lang w:eastAsia="en-US"/>
              </w:rPr>
              <w:lastRenderedPageBreak/>
              <w:t>учебного предмета</w:t>
            </w:r>
            <w:r w:rsidR="0043097C" w:rsidRPr="0032333A">
              <w:rPr>
                <w:b/>
                <w:sz w:val="24"/>
                <w:szCs w:val="24"/>
                <w:lang w:eastAsia="en-US"/>
              </w:rPr>
              <w:t>:</w:t>
            </w:r>
          </w:p>
        </w:tc>
        <w:tc>
          <w:tcPr>
            <w:tcW w:w="7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A26" w:rsidRPr="0032333A" w:rsidRDefault="007E6A26" w:rsidP="007E6A26">
            <w:pPr>
              <w:ind w:firstLine="284"/>
              <w:jc w:val="both"/>
              <w:rPr>
                <w:sz w:val="24"/>
                <w:szCs w:val="24"/>
              </w:rPr>
            </w:pPr>
            <w:r w:rsidRPr="0032333A">
              <w:rPr>
                <w:sz w:val="24"/>
                <w:szCs w:val="24"/>
              </w:rPr>
              <w:lastRenderedPageBreak/>
              <w:t>Литературное чтение — один из основных предметов в об</w:t>
            </w:r>
            <w:r w:rsidRPr="0032333A">
              <w:rPr>
                <w:sz w:val="24"/>
                <w:szCs w:val="24"/>
              </w:rPr>
              <w:softHyphen/>
              <w:t xml:space="preserve">учении </w:t>
            </w:r>
            <w:r w:rsidRPr="0032333A">
              <w:rPr>
                <w:sz w:val="24"/>
                <w:szCs w:val="24"/>
              </w:rPr>
              <w:lastRenderedPageBreak/>
              <w:t xml:space="preserve">младших школьников. Он формирует </w:t>
            </w:r>
            <w:proofErr w:type="spellStart"/>
            <w:r w:rsidRPr="0032333A">
              <w:rPr>
                <w:sz w:val="24"/>
                <w:szCs w:val="24"/>
              </w:rPr>
              <w:t>общеучебный</w:t>
            </w:r>
            <w:proofErr w:type="spellEnd"/>
            <w:r w:rsidRPr="0032333A">
              <w:rPr>
                <w:sz w:val="24"/>
                <w:szCs w:val="24"/>
              </w:rPr>
              <w:t xml:space="preserve"> на</w:t>
            </w:r>
            <w:r w:rsidRPr="0032333A">
              <w:rPr>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7E6A26" w:rsidRPr="0032333A" w:rsidRDefault="007E6A26" w:rsidP="007E6A26">
            <w:pPr>
              <w:jc w:val="both"/>
              <w:rPr>
                <w:i/>
                <w:sz w:val="24"/>
                <w:szCs w:val="24"/>
              </w:rPr>
            </w:pPr>
            <w:r w:rsidRPr="0032333A">
              <w:rPr>
                <w:sz w:val="24"/>
                <w:szCs w:val="24"/>
              </w:rPr>
              <w:t xml:space="preserve">      Курс литературного чтения призван ввести ребёнка в мир художественной литературы и помочь ему осмыслить образность словесного искусства. Литературное чтение пробуждает интерес к словесному творчеству и к чтению художественных произведений.</w:t>
            </w:r>
            <w:r w:rsidRPr="0032333A">
              <w:rPr>
                <w:i/>
                <w:sz w:val="24"/>
                <w:szCs w:val="24"/>
              </w:rPr>
              <w:t xml:space="preserve"> </w:t>
            </w:r>
          </w:p>
          <w:p w:rsidR="007E6A26" w:rsidRPr="0032333A" w:rsidRDefault="007E6A26" w:rsidP="007E6A26">
            <w:pPr>
              <w:shd w:val="clear" w:color="auto" w:fill="FFFFFF"/>
              <w:autoSpaceDE w:val="0"/>
              <w:autoSpaceDN w:val="0"/>
              <w:adjustRightInd w:val="0"/>
              <w:jc w:val="both"/>
              <w:rPr>
                <w:sz w:val="24"/>
                <w:szCs w:val="24"/>
              </w:rPr>
            </w:pPr>
            <w:r w:rsidRPr="0032333A">
              <w:rPr>
                <w:sz w:val="24"/>
                <w:szCs w:val="24"/>
              </w:rPr>
              <w:t xml:space="preserve">     Успешность изучения курса литературного чтения обеспечи</w:t>
            </w:r>
            <w:r w:rsidRPr="0032333A">
              <w:rPr>
                <w:sz w:val="24"/>
                <w:szCs w:val="24"/>
              </w:rPr>
              <w:softHyphen/>
              <w:t>вает результативность по другим предметам начальной школы.</w:t>
            </w:r>
          </w:p>
          <w:p w:rsidR="000B5E31" w:rsidRPr="0032333A" w:rsidRDefault="000B5E31" w:rsidP="000B5E31">
            <w:pPr>
              <w:shd w:val="clear" w:color="auto" w:fill="FFFFFF"/>
              <w:autoSpaceDE w:val="0"/>
              <w:autoSpaceDN w:val="0"/>
              <w:adjustRightInd w:val="0"/>
              <w:jc w:val="both"/>
              <w:rPr>
                <w:sz w:val="24"/>
                <w:szCs w:val="24"/>
              </w:rPr>
            </w:pPr>
            <w:r w:rsidRPr="0032333A">
              <w:rPr>
                <w:sz w:val="24"/>
                <w:szCs w:val="24"/>
              </w:rPr>
              <w:t xml:space="preserve">       Знакомство учащихся с доступными их возрасту художе</w:t>
            </w:r>
            <w:r w:rsidRPr="0032333A">
              <w:rPr>
                <w:sz w:val="24"/>
                <w:szCs w:val="24"/>
              </w:rPr>
              <w:softHyphen/>
              <w:t>ственными произведениями, духовно-нравственное и эстети</w:t>
            </w:r>
            <w:r w:rsidRPr="0032333A">
              <w:rPr>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2333A">
              <w:rPr>
                <w:sz w:val="24"/>
                <w:szCs w:val="24"/>
              </w:rPr>
              <w:softHyphen/>
              <w:t>стям. Ориентация учащихся на моральные нормы развивает у них умение соотносить свои поступки с этическими прин</w:t>
            </w:r>
            <w:r w:rsidRPr="0032333A">
              <w:rPr>
                <w:sz w:val="24"/>
                <w:szCs w:val="24"/>
              </w:rPr>
              <w:softHyphen/>
              <w:t>ципами поведения культурного человека, формирует навыки доброжелательного сотрудничества.</w:t>
            </w:r>
          </w:p>
          <w:p w:rsidR="000B5E31" w:rsidRPr="0032333A" w:rsidRDefault="000B5E31" w:rsidP="000B5E31">
            <w:pPr>
              <w:shd w:val="clear" w:color="auto" w:fill="FFFFFF"/>
              <w:autoSpaceDE w:val="0"/>
              <w:autoSpaceDN w:val="0"/>
              <w:adjustRightInd w:val="0"/>
              <w:ind w:firstLine="540"/>
              <w:jc w:val="both"/>
              <w:rPr>
                <w:sz w:val="24"/>
                <w:szCs w:val="24"/>
              </w:rPr>
            </w:pPr>
            <w:r w:rsidRPr="0032333A">
              <w:rPr>
                <w:sz w:val="24"/>
                <w:szCs w:val="24"/>
              </w:rPr>
              <w:t>Важнейшим аспектом литературного чтения является фор</w:t>
            </w:r>
            <w:r w:rsidRPr="0032333A">
              <w:rPr>
                <w:sz w:val="24"/>
                <w:szCs w:val="24"/>
              </w:rPr>
              <w:softHyphen/>
              <w:t>мирование навыка чтения и других видов речевой деятельно</w:t>
            </w:r>
            <w:r w:rsidRPr="0032333A">
              <w:rPr>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2333A">
              <w:rPr>
                <w:sz w:val="24"/>
                <w:szCs w:val="24"/>
              </w:rPr>
              <w:softHyphen/>
              <w:t>жающем мире.</w:t>
            </w:r>
          </w:p>
          <w:p w:rsidR="000B5E31" w:rsidRPr="0032333A" w:rsidRDefault="000B5E31" w:rsidP="000B5E31">
            <w:pPr>
              <w:shd w:val="clear" w:color="auto" w:fill="FFFFFF"/>
              <w:autoSpaceDE w:val="0"/>
              <w:autoSpaceDN w:val="0"/>
              <w:adjustRightInd w:val="0"/>
              <w:ind w:firstLine="540"/>
              <w:jc w:val="both"/>
              <w:rPr>
                <w:sz w:val="24"/>
                <w:szCs w:val="24"/>
              </w:rPr>
            </w:pPr>
            <w:r w:rsidRPr="0032333A">
              <w:rPr>
                <w:sz w:val="24"/>
                <w:szCs w:val="24"/>
              </w:rPr>
              <w:t>В процессе освоения курса у младших школьников повыша</w:t>
            </w:r>
            <w:r w:rsidRPr="0032333A">
              <w:rPr>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2333A">
              <w:rPr>
                <w:sz w:val="24"/>
                <w:szCs w:val="24"/>
              </w:rPr>
              <w:softHyphen/>
              <w:t>ными видами текстов, самостоятельно пользоваться справочным аппаратом учебника, находить информацию в словарях, спра</w:t>
            </w:r>
            <w:r w:rsidRPr="0032333A">
              <w:rPr>
                <w:sz w:val="24"/>
                <w:szCs w:val="24"/>
              </w:rPr>
              <w:softHyphen/>
              <w:t>вочниках и энциклопедиях.</w:t>
            </w:r>
          </w:p>
          <w:p w:rsidR="000B5E31" w:rsidRPr="0032333A" w:rsidRDefault="000B5E31" w:rsidP="000B5E31">
            <w:pPr>
              <w:shd w:val="clear" w:color="auto" w:fill="FFFFFF"/>
              <w:autoSpaceDE w:val="0"/>
              <w:autoSpaceDN w:val="0"/>
              <w:adjustRightInd w:val="0"/>
              <w:ind w:firstLine="540"/>
              <w:jc w:val="both"/>
              <w:rPr>
                <w:sz w:val="24"/>
                <w:szCs w:val="24"/>
              </w:rPr>
            </w:pPr>
            <w:r w:rsidRPr="0032333A">
              <w:rPr>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2333A">
              <w:rPr>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0B5E31" w:rsidRPr="0032333A" w:rsidRDefault="000B5E31" w:rsidP="0032333A">
            <w:pPr>
              <w:shd w:val="clear" w:color="auto" w:fill="FFFFFF"/>
              <w:autoSpaceDE w:val="0"/>
              <w:autoSpaceDN w:val="0"/>
              <w:adjustRightInd w:val="0"/>
              <w:jc w:val="both"/>
              <w:rPr>
                <w:sz w:val="24"/>
                <w:szCs w:val="24"/>
                <w:lang w:eastAsia="en-US"/>
              </w:rPr>
            </w:pPr>
            <w:r w:rsidRPr="0032333A">
              <w:rPr>
                <w:sz w:val="24"/>
                <w:szCs w:val="24"/>
              </w:rPr>
              <w:t xml:space="preserve">      Курс литературного чтения пробуждает интерес учащих</w:t>
            </w:r>
            <w:r w:rsidRPr="0032333A">
              <w:rPr>
                <w:sz w:val="24"/>
                <w:szCs w:val="24"/>
              </w:rPr>
              <w:softHyphen/>
              <w:t>ся к чтению художественных произведений. Внимание начи</w:t>
            </w:r>
            <w:r w:rsidRPr="0032333A">
              <w:rPr>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Личностные</w:t>
            </w:r>
          </w:p>
          <w:p w:rsidR="00EB4E26" w:rsidRPr="0032333A" w:rsidRDefault="00EB4E26" w:rsidP="00EB4E26">
            <w:pPr>
              <w:autoSpaceDE w:val="0"/>
              <w:autoSpaceDN w:val="0"/>
              <w:adjustRightInd w:val="0"/>
              <w:rPr>
                <w:rFonts w:eastAsia="Calibri"/>
                <w:b/>
                <w:bCs/>
                <w:color w:val="000000"/>
                <w:sz w:val="24"/>
                <w:szCs w:val="24"/>
              </w:rPr>
            </w:pPr>
            <w:r w:rsidRPr="0032333A">
              <w:rPr>
                <w:rFonts w:eastAsia="Calibri"/>
                <w:b/>
                <w:bCs/>
                <w:color w:val="000000"/>
                <w:sz w:val="24"/>
                <w:szCs w:val="24"/>
              </w:rPr>
              <w:t>Учащиеся научатся:</w:t>
            </w:r>
          </w:p>
          <w:p w:rsidR="00EB4E26" w:rsidRPr="0032333A" w:rsidRDefault="00EB4E26" w:rsidP="00EB4E26">
            <w:pPr>
              <w:numPr>
                <w:ilvl w:val="0"/>
                <w:numId w:val="27"/>
              </w:numPr>
              <w:autoSpaceDE w:val="0"/>
              <w:autoSpaceDN w:val="0"/>
              <w:adjustRightInd w:val="0"/>
              <w:rPr>
                <w:rFonts w:eastAsia="Calibri"/>
                <w:color w:val="000000"/>
                <w:sz w:val="24"/>
                <w:szCs w:val="24"/>
              </w:rPr>
            </w:pPr>
            <w:r w:rsidRPr="0032333A">
              <w:rPr>
                <w:rFonts w:eastAsia="Calibri"/>
                <w:color w:val="000000"/>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EB4E26" w:rsidRPr="0032333A" w:rsidRDefault="00EB4E26" w:rsidP="00EB4E26">
            <w:pPr>
              <w:numPr>
                <w:ilvl w:val="0"/>
                <w:numId w:val="27"/>
              </w:numPr>
              <w:autoSpaceDE w:val="0"/>
              <w:autoSpaceDN w:val="0"/>
              <w:adjustRightInd w:val="0"/>
              <w:rPr>
                <w:rFonts w:eastAsia="Calibri"/>
                <w:color w:val="000000"/>
                <w:sz w:val="24"/>
                <w:szCs w:val="24"/>
              </w:rPr>
            </w:pPr>
            <w:r w:rsidRPr="0032333A">
              <w:rPr>
                <w:rFonts w:eastAsia="Calibri"/>
                <w:color w:val="000000"/>
                <w:sz w:val="24"/>
                <w:szCs w:val="24"/>
              </w:rPr>
              <w:t>с гордостью относиться к произведениям русских писателей-классиков, известных во всем мире.</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28"/>
              </w:numPr>
              <w:autoSpaceDE w:val="0"/>
              <w:autoSpaceDN w:val="0"/>
              <w:adjustRightInd w:val="0"/>
              <w:rPr>
                <w:rFonts w:eastAsia="Calibri"/>
                <w:iCs/>
                <w:color w:val="000000"/>
                <w:sz w:val="24"/>
                <w:szCs w:val="24"/>
              </w:rPr>
            </w:pPr>
            <w:r w:rsidRPr="0032333A">
              <w:rPr>
                <w:rFonts w:eastAsia="Calibri"/>
                <w:iCs/>
                <w:color w:val="000000"/>
                <w:sz w:val="24"/>
                <w:szCs w:val="24"/>
              </w:rPr>
              <w:lastRenderedPageBreak/>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EB4E26" w:rsidRPr="0032333A" w:rsidRDefault="00EB4E26" w:rsidP="00EB4E26">
            <w:pPr>
              <w:numPr>
                <w:ilvl w:val="0"/>
                <w:numId w:val="28"/>
              </w:numPr>
              <w:autoSpaceDE w:val="0"/>
              <w:autoSpaceDN w:val="0"/>
              <w:adjustRightInd w:val="0"/>
              <w:rPr>
                <w:rFonts w:eastAsia="Calibri"/>
                <w:iCs/>
                <w:color w:val="000000"/>
                <w:sz w:val="24"/>
                <w:szCs w:val="24"/>
              </w:rPr>
            </w:pPr>
            <w:r w:rsidRPr="0032333A">
              <w:rPr>
                <w:rFonts w:eastAsia="Calibri"/>
                <w:iCs/>
                <w:color w:val="000000"/>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EB4E26" w:rsidRPr="0032333A" w:rsidRDefault="00EB4E26" w:rsidP="00EB4E26">
            <w:pPr>
              <w:numPr>
                <w:ilvl w:val="0"/>
                <w:numId w:val="28"/>
              </w:numPr>
              <w:autoSpaceDE w:val="0"/>
              <w:autoSpaceDN w:val="0"/>
              <w:adjustRightInd w:val="0"/>
              <w:rPr>
                <w:rFonts w:eastAsia="Calibri"/>
                <w:i/>
                <w:iCs/>
                <w:color w:val="000000"/>
                <w:sz w:val="24"/>
                <w:szCs w:val="24"/>
              </w:rPr>
            </w:pPr>
            <w:r w:rsidRPr="0032333A">
              <w:rPr>
                <w:rFonts w:eastAsia="Calibri"/>
                <w:iCs/>
                <w:color w:val="000000"/>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r w:rsidRPr="0032333A">
              <w:rPr>
                <w:rFonts w:eastAsia="Calibri"/>
                <w:i/>
                <w:iCs/>
                <w:color w:val="000000"/>
                <w:sz w:val="24"/>
                <w:szCs w:val="24"/>
              </w:rPr>
              <w:t>.</w:t>
            </w:r>
          </w:p>
          <w:p w:rsidR="00EB4E26" w:rsidRPr="0032333A" w:rsidRDefault="00EB4E26" w:rsidP="00EB4E26">
            <w:pPr>
              <w:autoSpaceDE w:val="0"/>
              <w:autoSpaceDN w:val="0"/>
              <w:adjustRightInd w:val="0"/>
              <w:rPr>
                <w:rFonts w:eastAsia="Calibri"/>
                <w:b/>
                <w:bCs/>
                <w:i/>
                <w:iCs/>
                <w:color w:val="000000"/>
                <w:sz w:val="24"/>
                <w:szCs w:val="24"/>
              </w:rPr>
            </w:pPr>
            <w:proofErr w:type="spellStart"/>
            <w:r w:rsidRPr="0032333A">
              <w:rPr>
                <w:rFonts w:eastAsia="Calibri"/>
                <w:b/>
                <w:bCs/>
                <w:i/>
                <w:iCs/>
                <w:color w:val="000000"/>
                <w:sz w:val="24"/>
                <w:szCs w:val="24"/>
              </w:rPr>
              <w:t>Метапредметные</w:t>
            </w:r>
            <w:proofErr w:type="spellEnd"/>
          </w:p>
          <w:p w:rsidR="00EB4E26" w:rsidRPr="0032333A" w:rsidRDefault="00EB4E26" w:rsidP="00EB4E26">
            <w:pPr>
              <w:autoSpaceDE w:val="0"/>
              <w:autoSpaceDN w:val="0"/>
              <w:adjustRightInd w:val="0"/>
              <w:rPr>
                <w:rFonts w:eastAsia="Calibri"/>
                <w:i/>
                <w:iCs/>
                <w:color w:val="000000"/>
                <w:sz w:val="24"/>
                <w:szCs w:val="24"/>
              </w:rPr>
            </w:pPr>
            <w:r w:rsidRPr="0032333A">
              <w:rPr>
                <w:rFonts w:eastAsia="Calibri"/>
                <w:i/>
                <w:iCs/>
                <w:color w:val="000000"/>
                <w:sz w:val="24"/>
                <w:szCs w:val="24"/>
              </w:rPr>
              <w:t>Регулятивные УУД</w:t>
            </w:r>
          </w:p>
          <w:p w:rsidR="00EB4E26" w:rsidRPr="0032333A" w:rsidRDefault="00EB4E26" w:rsidP="00EB4E26">
            <w:pPr>
              <w:autoSpaceDE w:val="0"/>
              <w:autoSpaceDN w:val="0"/>
              <w:adjustRightInd w:val="0"/>
              <w:rPr>
                <w:rFonts w:eastAsia="Calibri"/>
                <w:b/>
                <w:bCs/>
                <w:color w:val="000000"/>
                <w:sz w:val="24"/>
                <w:szCs w:val="24"/>
              </w:rPr>
            </w:pPr>
            <w:r w:rsidRPr="0032333A">
              <w:rPr>
                <w:rFonts w:eastAsia="Calibri"/>
                <w:b/>
                <w:bCs/>
                <w:color w:val="000000"/>
                <w:sz w:val="24"/>
                <w:szCs w:val="24"/>
              </w:rPr>
              <w:t>Учащиеся научатся:</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сопоставлять цели, заявленные на шмуцтитуле с содержанием материала урока в процессе его изучения; формулировать вместе с учителем учебную задачу урока</w:t>
            </w:r>
          </w:p>
          <w:p w:rsidR="00EB4E26" w:rsidRPr="0032333A" w:rsidRDefault="00EB4E26" w:rsidP="00EB4E26">
            <w:pPr>
              <w:autoSpaceDE w:val="0"/>
              <w:autoSpaceDN w:val="0"/>
              <w:adjustRightInd w:val="0"/>
              <w:rPr>
                <w:rFonts w:eastAsia="Calibri"/>
                <w:color w:val="000000"/>
                <w:sz w:val="24"/>
                <w:szCs w:val="24"/>
              </w:rPr>
            </w:pPr>
            <w:r w:rsidRPr="0032333A">
              <w:rPr>
                <w:rFonts w:eastAsia="Calibri"/>
                <w:color w:val="000000"/>
                <w:sz w:val="24"/>
                <w:szCs w:val="24"/>
              </w:rPr>
              <w:t xml:space="preserve">            в соответствии с целями темы; понимать учебную задачу урока;</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читать в соответствии     с целью чтения (выразительно, целыми словами, без искажений и пр.);</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оценивать результаты работы сверстников по совместно выработанным критериям; выделять из темы урока известные знания и умения, определять круг неизвестного по изучаемой теме в мини-группе или паре.</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EB4E26" w:rsidRPr="0032333A" w:rsidRDefault="00EB4E26" w:rsidP="00EB4E26">
            <w:pPr>
              <w:numPr>
                <w:ilvl w:val="0"/>
                <w:numId w:val="29"/>
              </w:numPr>
              <w:autoSpaceDE w:val="0"/>
              <w:autoSpaceDN w:val="0"/>
              <w:adjustRightInd w:val="0"/>
              <w:rPr>
                <w:rFonts w:eastAsia="Calibri"/>
                <w:color w:val="000000"/>
                <w:sz w:val="24"/>
                <w:szCs w:val="24"/>
              </w:rPr>
            </w:pPr>
            <w:r w:rsidRPr="0032333A">
              <w:rPr>
                <w:rFonts w:eastAsia="Calibri"/>
                <w:color w:val="000000"/>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читать в соответствии с целью чтения (бегло, выразительно, по ролям, выразительно наизусть и пр.);</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 xml:space="preserve">составлять план работы по решению учебной задачи урока в мини-группе или паре, предлагать совместно с </w:t>
            </w:r>
            <w:proofErr w:type="spellStart"/>
            <w:r w:rsidRPr="0032333A">
              <w:rPr>
                <w:rFonts w:eastAsia="Calibri"/>
                <w:iCs/>
                <w:color w:val="000000"/>
                <w:sz w:val="24"/>
                <w:szCs w:val="24"/>
              </w:rPr>
              <w:t>групп</w:t>
            </w:r>
            <w:proofErr w:type="gramStart"/>
            <w:r w:rsidRPr="0032333A">
              <w:rPr>
                <w:rFonts w:eastAsia="Calibri"/>
                <w:iCs/>
                <w:color w:val="000000"/>
                <w:sz w:val="24"/>
                <w:szCs w:val="24"/>
              </w:rPr>
              <w:t>о</w:t>
            </w:r>
            <w:proofErr w:type="spellEnd"/>
            <w:r w:rsidRPr="0032333A">
              <w:rPr>
                <w:rFonts w:eastAsia="Calibri"/>
                <w:iCs/>
                <w:color w:val="000000"/>
                <w:sz w:val="24"/>
                <w:szCs w:val="24"/>
              </w:rPr>
              <w:t>(</w:t>
            </w:r>
            <w:proofErr w:type="gramEnd"/>
            <w:r w:rsidRPr="0032333A">
              <w:rPr>
                <w:rFonts w:eastAsia="Calibri"/>
                <w:iCs/>
                <w:color w:val="000000"/>
                <w:sz w:val="24"/>
                <w:szCs w:val="24"/>
              </w:rPr>
              <w:t>парой) план изучения темы урока;</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выбирать вместе с группой (в паре) форму оценивания</w:t>
            </w:r>
            <w:r w:rsidRPr="0032333A">
              <w:rPr>
                <w:rFonts w:eastAsia="Calibri"/>
                <w:i/>
                <w:iCs/>
                <w:color w:val="000000"/>
                <w:sz w:val="24"/>
                <w:szCs w:val="24"/>
              </w:rPr>
              <w:t xml:space="preserve"> </w:t>
            </w:r>
            <w:r w:rsidRPr="0032333A">
              <w:rPr>
                <w:rFonts w:eastAsia="Calibri"/>
                <w:iCs/>
                <w:color w:val="000000"/>
                <w:sz w:val="24"/>
                <w:szCs w:val="24"/>
              </w:rPr>
              <w:t xml:space="preserve">результатов, вырабатывать совместно с группой (в паре) критерии оценивания результатов; оценивать свои достижения и результаты сверстников </w:t>
            </w:r>
            <w:r w:rsidRPr="0032333A">
              <w:rPr>
                <w:rFonts w:eastAsia="Calibri"/>
                <w:iCs/>
                <w:color w:val="000000"/>
                <w:sz w:val="24"/>
                <w:szCs w:val="24"/>
              </w:rPr>
              <w:lastRenderedPageBreak/>
              <w:t>в группе (паре) по выработанным критериям и выбранным формам оценивания (с помощью шкал, лесенок, баллов и пр.);</w:t>
            </w:r>
          </w:p>
          <w:p w:rsidR="00EB4E26" w:rsidRPr="0032333A" w:rsidRDefault="00EB4E26" w:rsidP="00EB4E26">
            <w:pPr>
              <w:numPr>
                <w:ilvl w:val="0"/>
                <w:numId w:val="30"/>
              </w:numPr>
              <w:autoSpaceDE w:val="0"/>
              <w:autoSpaceDN w:val="0"/>
              <w:adjustRightInd w:val="0"/>
              <w:rPr>
                <w:rFonts w:eastAsia="Calibri"/>
                <w:iCs/>
                <w:color w:val="000000"/>
                <w:sz w:val="24"/>
                <w:szCs w:val="24"/>
              </w:rPr>
            </w:pPr>
            <w:proofErr w:type="gramStart"/>
            <w:r w:rsidRPr="0032333A">
              <w:rPr>
                <w:rFonts w:eastAsia="Calibri"/>
                <w:iCs/>
                <w:color w:val="000000"/>
                <w:sz w:val="24"/>
                <w:szCs w:val="24"/>
              </w:rPr>
              <w:t>определять границы коллективного знания и незнания по теме самостоятельно (Что мы уже знаем по данной теме?</w:t>
            </w:r>
            <w:proofErr w:type="gramEnd"/>
            <w:r w:rsidRPr="0032333A">
              <w:rPr>
                <w:rFonts w:eastAsia="Calibri"/>
                <w:iCs/>
                <w:color w:val="000000"/>
                <w:sz w:val="24"/>
                <w:szCs w:val="24"/>
              </w:rPr>
              <w:t xml:space="preserve"> </w:t>
            </w:r>
            <w:proofErr w:type="gramStart"/>
            <w:r w:rsidRPr="0032333A">
              <w:rPr>
                <w:rFonts w:eastAsia="Calibri"/>
                <w:iCs/>
                <w:color w:val="000000"/>
                <w:sz w:val="24"/>
                <w:szCs w:val="24"/>
              </w:rPr>
              <w:t>Что мы уже умеем?), связывать с целевой установкой урока;</w:t>
            </w:r>
            <w:proofErr w:type="gramEnd"/>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фиксировать по ходу урока и в конце урока удовлетворённость/неудовлетворённость своей работой на уроке (с помощью шкал, значков «</w:t>
            </w:r>
            <w:r w:rsidRPr="0032333A">
              <w:rPr>
                <w:rFonts w:eastAsia="Calibri"/>
                <w:color w:val="000000"/>
                <w:sz w:val="24"/>
                <w:szCs w:val="24"/>
              </w:rPr>
              <w:t>+</w:t>
            </w:r>
            <w:r w:rsidRPr="0032333A">
              <w:rPr>
                <w:rFonts w:eastAsia="Calibri"/>
                <w:iCs/>
                <w:color w:val="000000"/>
                <w:sz w:val="24"/>
                <w:szCs w:val="24"/>
              </w:rPr>
              <w:t>» и «</w:t>
            </w:r>
            <w:r w:rsidRPr="0032333A">
              <w:rPr>
                <w:rFonts w:eastAsia="Calibri"/>
                <w:color w:val="000000"/>
                <w:sz w:val="24"/>
                <w:szCs w:val="24"/>
              </w:rPr>
              <w:t>−</w:t>
            </w:r>
            <w:r w:rsidRPr="0032333A">
              <w:rPr>
                <w:rFonts w:eastAsia="Calibri"/>
                <w:iCs/>
                <w:color w:val="000000"/>
                <w:sz w:val="24"/>
                <w:szCs w:val="24"/>
              </w:rPr>
              <w:t>»</w:t>
            </w:r>
            <w:proofErr w:type="gramStart"/>
            <w:r w:rsidRPr="0032333A">
              <w:rPr>
                <w:rFonts w:eastAsia="Calibri"/>
                <w:iCs/>
                <w:color w:val="000000"/>
                <w:sz w:val="24"/>
                <w:szCs w:val="24"/>
              </w:rPr>
              <w:t>, «</w:t>
            </w:r>
            <w:proofErr w:type="gramEnd"/>
            <w:r w:rsidRPr="0032333A">
              <w:rPr>
                <w:rFonts w:eastAsia="Calibri"/>
                <w:iCs/>
                <w:color w:val="000000"/>
                <w:sz w:val="24"/>
                <w:szCs w:val="24"/>
              </w:rPr>
              <w:t>?»);</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анализировать причины успеха/неуспеха с помощью оценочных шкал и знаковой системы («</w:t>
            </w:r>
            <w:r w:rsidRPr="0032333A">
              <w:rPr>
                <w:rFonts w:eastAsia="Calibri"/>
                <w:color w:val="000000"/>
                <w:sz w:val="24"/>
                <w:szCs w:val="24"/>
              </w:rPr>
              <w:t>+</w:t>
            </w:r>
            <w:r w:rsidRPr="0032333A">
              <w:rPr>
                <w:rFonts w:eastAsia="Calibri"/>
                <w:iCs/>
                <w:color w:val="000000"/>
                <w:sz w:val="24"/>
                <w:szCs w:val="24"/>
              </w:rPr>
              <w:t>» и «</w:t>
            </w:r>
            <w:r w:rsidRPr="0032333A">
              <w:rPr>
                <w:rFonts w:eastAsia="Calibri"/>
                <w:color w:val="000000"/>
                <w:sz w:val="24"/>
                <w:szCs w:val="24"/>
              </w:rPr>
              <w:t>−</w:t>
            </w:r>
            <w:r w:rsidRPr="0032333A">
              <w:rPr>
                <w:rFonts w:eastAsia="Calibri"/>
                <w:iCs/>
                <w:color w:val="000000"/>
                <w:sz w:val="24"/>
                <w:szCs w:val="24"/>
              </w:rPr>
              <w:t>»</w:t>
            </w:r>
            <w:proofErr w:type="gramStart"/>
            <w:r w:rsidRPr="0032333A">
              <w:rPr>
                <w:rFonts w:eastAsia="Calibri"/>
                <w:iCs/>
                <w:color w:val="000000"/>
                <w:sz w:val="24"/>
                <w:szCs w:val="24"/>
              </w:rPr>
              <w:t>, «</w:t>
            </w:r>
            <w:proofErr w:type="gramEnd"/>
            <w:r w:rsidRPr="0032333A">
              <w:rPr>
                <w:rFonts w:eastAsia="Calibri"/>
                <w:iCs/>
                <w:color w:val="000000"/>
                <w:sz w:val="24"/>
                <w:szCs w:val="24"/>
              </w:rPr>
              <w:t>?»);</w:t>
            </w:r>
          </w:p>
          <w:p w:rsidR="00EB4E26" w:rsidRPr="0032333A" w:rsidRDefault="00EB4E26" w:rsidP="00EB4E26">
            <w:pPr>
              <w:numPr>
                <w:ilvl w:val="0"/>
                <w:numId w:val="30"/>
              </w:numPr>
              <w:autoSpaceDE w:val="0"/>
              <w:autoSpaceDN w:val="0"/>
              <w:adjustRightInd w:val="0"/>
              <w:rPr>
                <w:rFonts w:eastAsia="Calibri"/>
                <w:iCs/>
                <w:color w:val="000000"/>
                <w:sz w:val="24"/>
                <w:szCs w:val="24"/>
              </w:rPr>
            </w:pPr>
            <w:r w:rsidRPr="0032333A">
              <w:rPr>
                <w:rFonts w:eastAsia="Calibri"/>
                <w:iCs/>
                <w:color w:val="000000"/>
                <w:sz w:val="24"/>
                <w:szCs w:val="24"/>
              </w:rPr>
              <w:t>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t>Познавательные УУД</w:t>
            </w:r>
          </w:p>
          <w:p w:rsidR="00EB4E26" w:rsidRPr="0032333A" w:rsidRDefault="00EB4E26" w:rsidP="00EB4E26">
            <w:pPr>
              <w:autoSpaceDE w:val="0"/>
              <w:autoSpaceDN w:val="0"/>
              <w:adjustRightInd w:val="0"/>
              <w:rPr>
                <w:rFonts w:eastAsia="Calibri"/>
                <w:b/>
                <w:bCs/>
                <w:color w:val="000000"/>
                <w:sz w:val="24"/>
                <w:szCs w:val="24"/>
              </w:rPr>
            </w:pPr>
            <w:r w:rsidRPr="0032333A">
              <w:rPr>
                <w:rFonts w:eastAsia="Calibri"/>
                <w:b/>
                <w:bCs/>
                <w:color w:val="000000"/>
                <w:sz w:val="24"/>
                <w:szCs w:val="24"/>
              </w:rPr>
              <w:t>Учащиеся научатся:</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пользоваться в практической деятельности условными знаками и символами, используемыми в учебнике для передачи информации;</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отвечать на вопросы учителя и учебника, придумывать свои собственные вопросы;</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сравнивать лирические и прозаические произведения, басню и стихотворение, народную и литературную сказку;</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создавать небольшое высказывание (или доказательство своей точки зрения) по теме урока из 5—6 предложений;</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понимать смысл русских народных и литературных сказок, басен И. А. Крылова;</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32333A">
              <w:rPr>
                <w:rFonts w:eastAsia="Calibri"/>
                <w:color w:val="000000"/>
                <w:sz w:val="24"/>
                <w:szCs w:val="24"/>
              </w:rPr>
              <w:t>инсценировании</w:t>
            </w:r>
            <w:proofErr w:type="spellEnd"/>
            <w:r w:rsidRPr="0032333A">
              <w:rPr>
                <w:rFonts w:eastAsia="Calibri"/>
                <w:color w:val="000000"/>
                <w:sz w:val="24"/>
                <w:szCs w:val="24"/>
              </w:rPr>
              <w:t xml:space="preserve"> и выполнении проектных заданий;</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соотносить пословицы и поговорки с содержанием литературного произведения; определять мотив поведения героя с помощью вопросов учителя или учебника и рабочей тетради;</w:t>
            </w:r>
          </w:p>
          <w:p w:rsidR="00EB4E26" w:rsidRPr="0032333A" w:rsidRDefault="00EB4E26" w:rsidP="00EB4E26">
            <w:pPr>
              <w:numPr>
                <w:ilvl w:val="0"/>
                <w:numId w:val="33"/>
              </w:numPr>
              <w:autoSpaceDE w:val="0"/>
              <w:autoSpaceDN w:val="0"/>
              <w:adjustRightInd w:val="0"/>
              <w:rPr>
                <w:rFonts w:eastAsia="Calibri"/>
                <w:color w:val="000000"/>
                <w:sz w:val="24"/>
                <w:szCs w:val="24"/>
              </w:rPr>
            </w:pPr>
            <w:r w:rsidRPr="0032333A">
              <w:rPr>
                <w:rFonts w:eastAsia="Calibri"/>
                <w:color w:val="000000"/>
                <w:sz w:val="24"/>
                <w:szCs w:val="24"/>
              </w:rPr>
              <w:t xml:space="preserve">понимать </w:t>
            </w:r>
            <w:proofErr w:type="gramStart"/>
            <w:r w:rsidRPr="0032333A">
              <w:rPr>
                <w:rFonts w:eastAsia="Calibri"/>
                <w:color w:val="000000"/>
                <w:sz w:val="24"/>
                <w:szCs w:val="24"/>
              </w:rPr>
              <w:t>читаемое</w:t>
            </w:r>
            <w:proofErr w:type="gramEnd"/>
            <w:r w:rsidRPr="0032333A">
              <w:rPr>
                <w:rFonts w:eastAsia="Calibri"/>
                <w:color w:val="000000"/>
                <w:sz w:val="24"/>
                <w:szCs w:val="24"/>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анализировать литературный текст с опорой на систему вопросов учителя (учебника), выявлять основную мысль произведения;</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 xml:space="preserve">сравнивать мотивы поступков героев из одного литературного произведения, выявлять особенности их поведения в зависимости </w:t>
            </w:r>
            <w:r w:rsidRPr="0032333A">
              <w:rPr>
                <w:rFonts w:eastAsia="Calibri"/>
                <w:iCs/>
                <w:color w:val="000000"/>
                <w:sz w:val="24"/>
                <w:szCs w:val="24"/>
              </w:rPr>
              <w:lastRenderedPageBreak/>
              <w:t>от мотива; находить в литературных текстах сравнения и эпитеты, использовать их в своих творческих работах;</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самостоятельно определять с помощью пословиц (поговорок) смысл читаемого произведения;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32333A">
              <w:rPr>
                <w:rFonts w:eastAsia="Calibri"/>
                <w:iCs/>
                <w:color w:val="000000"/>
                <w:sz w:val="24"/>
                <w:szCs w:val="24"/>
              </w:rPr>
              <w:t>инсценировании</w:t>
            </w:r>
            <w:proofErr w:type="spellEnd"/>
            <w:r w:rsidRPr="0032333A">
              <w:rPr>
                <w:rFonts w:eastAsia="Calibri"/>
                <w:iCs/>
                <w:color w:val="000000"/>
                <w:sz w:val="24"/>
                <w:szCs w:val="24"/>
              </w:rPr>
              <w:t xml:space="preserve"> и выполнении проектных заданий;</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предлагать вариант решения нравственной проблемы, исходя из своих нравственных установок и ценностей;</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создавать высказывание (или доказательство своей точки зрения) по теме урока из 7—8 предложений;</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сравнивать сказку бытовую и волшебную, сказку бытовую и басню, басню и рассказ; находить сходства и различия;</w:t>
            </w:r>
          </w:p>
          <w:p w:rsidR="00EB4E26" w:rsidRPr="0032333A" w:rsidRDefault="00EB4E26" w:rsidP="00EB4E26">
            <w:pPr>
              <w:numPr>
                <w:ilvl w:val="0"/>
                <w:numId w:val="34"/>
              </w:numPr>
              <w:autoSpaceDE w:val="0"/>
              <w:autoSpaceDN w:val="0"/>
              <w:adjustRightInd w:val="0"/>
              <w:rPr>
                <w:rFonts w:eastAsia="Calibri"/>
                <w:iCs/>
                <w:color w:val="000000"/>
                <w:sz w:val="24"/>
                <w:szCs w:val="24"/>
              </w:rPr>
            </w:pPr>
            <w:r w:rsidRPr="0032333A">
              <w:rPr>
                <w:rFonts w:eastAsia="Calibri"/>
                <w:iCs/>
                <w:color w:val="000000"/>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w:t>
            </w:r>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t xml:space="preserve">            музыкальных произведений.</w:t>
            </w:r>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t>Коммуникативные УУД</w:t>
            </w:r>
          </w:p>
          <w:p w:rsidR="00EB4E26" w:rsidRPr="0032333A" w:rsidRDefault="00EB4E26" w:rsidP="00EB4E26">
            <w:pPr>
              <w:autoSpaceDE w:val="0"/>
              <w:autoSpaceDN w:val="0"/>
              <w:adjustRightInd w:val="0"/>
              <w:rPr>
                <w:rFonts w:eastAsia="Calibri"/>
                <w:b/>
                <w:bCs/>
                <w:color w:val="000000"/>
                <w:sz w:val="24"/>
                <w:szCs w:val="24"/>
              </w:rPr>
            </w:pPr>
            <w:r w:rsidRPr="0032333A">
              <w:rPr>
                <w:rFonts w:eastAsia="Calibri"/>
                <w:b/>
                <w:bCs/>
                <w:color w:val="000000"/>
                <w:sz w:val="24"/>
                <w:szCs w:val="24"/>
              </w:rPr>
              <w:t>Учащиеся научатся:</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вступать в общение в паре или группе, задавать вопросы на уточнение; создавать связное высказывание из 5—6 простых предложений по предложенной теме; оформлять 1—2 слайда к проекту, письменно фиксируя основные положения устного высказывания;</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использовать вежливые слова; в случае спорной ситуации проявлять терпение, идти на компромиссы, предлагать варианты и способы разрешения конфликтов;</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lastRenderedPageBreak/>
              <w:t>определять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 xml:space="preserve">находить нужную информацию через беседу </w:t>
            </w:r>
            <w:proofErr w:type="gramStart"/>
            <w:r w:rsidRPr="0032333A">
              <w:rPr>
                <w:rFonts w:eastAsia="Calibri"/>
                <w:color w:val="000000"/>
                <w:sz w:val="24"/>
                <w:szCs w:val="24"/>
              </w:rPr>
              <w:t>со</w:t>
            </w:r>
            <w:proofErr w:type="gramEnd"/>
            <w:r w:rsidRPr="0032333A">
              <w:rPr>
                <w:rFonts w:eastAsia="Calibri"/>
                <w:color w:val="000000"/>
                <w:sz w:val="24"/>
                <w:szCs w:val="24"/>
              </w:rPr>
              <w:t xml:space="preserve"> взрослыми, через учебные книги, словари, справочники, энциклопедии для детей, через Интернет;</w:t>
            </w:r>
          </w:p>
          <w:p w:rsidR="00EB4E26" w:rsidRPr="0032333A" w:rsidRDefault="00EB4E26" w:rsidP="00EB4E26">
            <w:pPr>
              <w:numPr>
                <w:ilvl w:val="0"/>
                <w:numId w:val="35"/>
              </w:numPr>
              <w:autoSpaceDE w:val="0"/>
              <w:autoSpaceDN w:val="0"/>
              <w:adjustRightInd w:val="0"/>
              <w:rPr>
                <w:rFonts w:eastAsia="Calibri"/>
                <w:color w:val="000000"/>
                <w:sz w:val="24"/>
                <w:szCs w:val="24"/>
              </w:rPr>
            </w:pPr>
            <w:r w:rsidRPr="0032333A">
              <w:rPr>
                <w:rFonts w:eastAsia="Calibri"/>
                <w:color w:val="000000"/>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понимать цель своего высказывания; пользоваться элементарными приёмами убеждения, мимикой и жестикуляцией;</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участвовать в диалоге в паре или группе, задавать вопросы на осмысление нравственной проблемы;</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создавать 3—4 слайда к проекту, письменно фиксируя основные положения устного высказывания;</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объяснять сверстникам способы бесконфликтной деятельности; отбирать аргументы и факты для доказательства своей точки зрения; опираться на собственный нравственный опыт в ходе доказательства и оценивании событий;</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определять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находить нужную информацию через беседу </w:t>
            </w:r>
            <w:proofErr w:type="gramStart"/>
            <w:r w:rsidRPr="0032333A">
              <w:rPr>
                <w:rFonts w:eastAsia="Calibri"/>
                <w:iCs/>
                <w:color w:val="000000"/>
                <w:sz w:val="24"/>
                <w:szCs w:val="24"/>
              </w:rPr>
              <w:t>со</w:t>
            </w:r>
            <w:proofErr w:type="gramEnd"/>
            <w:r w:rsidRPr="0032333A">
              <w:rPr>
                <w:rFonts w:eastAsia="Calibri"/>
                <w:iCs/>
                <w:color w:val="000000"/>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готовить небольшую презентацию (6—7 слайдов), обращаясь за помощью к взрослым только в случае затруднений.</w:t>
            </w:r>
          </w:p>
          <w:p w:rsidR="00EB4E26" w:rsidRPr="0032333A" w:rsidRDefault="00EB4E26" w:rsidP="00EB4E26">
            <w:pPr>
              <w:numPr>
                <w:ilvl w:val="0"/>
                <w:numId w:val="36"/>
              </w:numPr>
              <w:autoSpaceDE w:val="0"/>
              <w:autoSpaceDN w:val="0"/>
              <w:adjustRightInd w:val="0"/>
              <w:rPr>
                <w:rFonts w:eastAsia="Calibri"/>
                <w:iCs/>
                <w:color w:val="000000"/>
                <w:sz w:val="24"/>
                <w:szCs w:val="24"/>
              </w:rPr>
            </w:pPr>
            <w:r w:rsidRPr="0032333A">
              <w:rPr>
                <w:rFonts w:eastAsia="Calibri"/>
                <w:iCs/>
                <w:color w:val="000000"/>
                <w:sz w:val="24"/>
                <w:szCs w:val="24"/>
              </w:rPr>
              <w:t>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Предметные</w:t>
            </w:r>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lastRenderedPageBreak/>
              <w:t>Виды речевой и читательской деятельности</w:t>
            </w:r>
          </w:p>
          <w:p w:rsidR="00EB4E26" w:rsidRPr="0032333A" w:rsidRDefault="00EB4E26" w:rsidP="00EB4E26">
            <w:pPr>
              <w:autoSpaceDE w:val="0"/>
              <w:autoSpaceDN w:val="0"/>
              <w:adjustRightInd w:val="0"/>
              <w:rPr>
                <w:rFonts w:eastAsia="Calibri"/>
                <w:b/>
                <w:bCs/>
                <w:color w:val="000000"/>
                <w:sz w:val="24"/>
                <w:szCs w:val="24"/>
              </w:rPr>
            </w:pPr>
            <w:r w:rsidRPr="0032333A">
              <w:rPr>
                <w:rFonts w:eastAsia="Calibri"/>
                <w:b/>
                <w:bCs/>
                <w:color w:val="000000"/>
                <w:sz w:val="24"/>
                <w:szCs w:val="24"/>
              </w:rPr>
              <w:t>Учащиеся научатся:</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ориентироваться в учебной книге, её элементах; находить сходные элементы в книге художественной;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распределять загадки по тематическим группам, составлять собственные загадки на основе предложенного в учебнике алгоритма;</w:t>
            </w:r>
          </w:p>
          <w:p w:rsidR="00EB4E26" w:rsidRPr="0032333A" w:rsidRDefault="00EB4E26" w:rsidP="00EB4E26">
            <w:pPr>
              <w:numPr>
                <w:ilvl w:val="0"/>
                <w:numId w:val="37"/>
              </w:numPr>
              <w:autoSpaceDE w:val="0"/>
              <w:autoSpaceDN w:val="0"/>
              <w:adjustRightInd w:val="0"/>
              <w:rPr>
                <w:rFonts w:eastAsia="Calibri"/>
                <w:color w:val="000000"/>
                <w:sz w:val="24"/>
                <w:szCs w:val="24"/>
              </w:rPr>
            </w:pPr>
            <w:r w:rsidRPr="0032333A">
              <w:rPr>
                <w:rFonts w:eastAsia="Calibri"/>
                <w:color w:val="000000"/>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 xml:space="preserve">читать вслух бегло, осознанно, без искажений, выразительно, передавая своё отношение </w:t>
            </w:r>
            <w:proofErr w:type="gramStart"/>
            <w:r w:rsidRPr="0032333A">
              <w:rPr>
                <w:rFonts w:eastAsia="Calibri"/>
                <w:iCs/>
                <w:color w:val="000000"/>
                <w:sz w:val="24"/>
                <w:szCs w:val="24"/>
              </w:rPr>
              <w:t>к</w:t>
            </w:r>
            <w:proofErr w:type="gramEnd"/>
            <w:r w:rsidRPr="0032333A">
              <w:rPr>
                <w:rFonts w:eastAsia="Calibri"/>
                <w:iCs/>
                <w:color w:val="000000"/>
                <w:sz w:val="24"/>
                <w:szCs w:val="24"/>
              </w:rPr>
              <w:t xml:space="preserve"> прочитанному, выделяя при чтении важные по смыслу слова, соблюдая паузы между предложениями и частями текста;</w:t>
            </w:r>
          </w:p>
          <w:p w:rsidR="00EB4E26" w:rsidRPr="0032333A" w:rsidRDefault="00EB4E26" w:rsidP="00EB4E26">
            <w:pPr>
              <w:numPr>
                <w:ilvl w:val="0"/>
                <w:numId w:val="38"/>
              </w:numPr>
              <w:autoSpaceDE w:val="0"/>
              <w:autoSpaceDN w:val="0"/>
              <w:adjustRightInd w:val="0"/>
              <w:rPr>
                <w:rFonts w:eastAsia="Calibri"/>
                <w:iCs/>
                <w:color w:val="000000"/>
                <w:sz w:val="24"/>
                <w:szCs w:val="24"/>
              </w:rPr>
            </w:pPr>
            <w:proofErr w:type="spellStart"/>
            <w:proofErr w:type="gramStart"/>
            <w:r w:rsidRPr="0032333A">
              <w:rPr>
                <w:rFonts w:eastAsia="Calibri"/>
                <w:color w:val="6C6C6C"/>
                <w:sz w:val="24"/>
                <w:szCs w:val="24"/>
              </w:rPr>
              <w:t>l</w:t>
            </w:r>
            <w:proofErr w:type="gramEnd"/>
            <w:r w:rsidRPr="0032333A">
              <w:rPr>
                <w:rFonts w:eastAsia="Calibri"/>
                <w:iCs/>
                <w:color w:val="000000"/>
                <w:sz w:val="24"/>
                <w:szCs w:val="24"/>
              </w:rPr>
              <w:t>понимать</w:t>
            </w:r>
            <w:proofErr w:type="spellEnd"/>
            <w:r w:rsidRPr="0032333A">
              <w:rPr>
                <w:rFonts w:eastAsia="Calibri"/>
                <w:iCs/>
                <w:color w:val="000000"/>
                <w:sz w:val="24"/>
                <w:szCs w:val="24"/>
              </w:rPr>
              <w:t xml:space="preserve">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6C6C6C"/>
                <w:sz w:val="24"/>
                <w:szCs w:val="24"/>
              </w:rPr>
              <w:t xml:space="preserve"> </w:t>
            </w:r>
            <w:r w:rsidRPr="0032333A">
              <w:rPr>
                <w:rFonts w:eastAsia="Calibri"/>
                <w:iCs/>
                <w:color w:val="000000"/>
                <w:sz w:val="24"/>
                <w:szCs w:val="24"/>
              </w:rPr>
              <w:t>употреблять пословицы и поговорки в диалогах и высказываниях на заданную тему;</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6C6C6C"/>
                <w:sz w:val="24"/>
                <w:szCs w:val="24"/>
              </w:rPr>
              <w:t xml:space="preserve"> </w:t>
            </w:r>
            <w:r w:rsidRPr="0032333A">
              <w:rPr>
                <w:rFonts w:eastAsia="Calibri"/>
                <w:iCs/>
                <w:color w:val="000000"/>
                <w:sz w:val="24"/>
                <w:szCs w:val="24"/>
              </w:rPr>
              <w:t>наблюдать, как поэт воспевает родную природу, какие чувства при этом испытывает;</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w:t>
            </w:r>
            <w:r w:rsidRPr="0032333A">
              <w:rPr>
                <w:rFonts w:eastAsia="Calibri"/>
                <w:i/>
                <w:iCs/>
                <w:color w:val="000000"/>
                <w:sz w:val="24"/>
                <w:szCs w:val="24"/>
              </w:rPr>
              <w:t xml:space="preserve"> </w:t>
            </w:r>
            <w:r w:rsidRPr="0032333A">
              <w:rPr>
                <w:rFonts w:eastAsia="Calibri"/>
                <w:iCs/>
                <w:color w:val="000000"/>
                <w:sz w:val="24"/>
                <w:szCs w:val="24"/>
              </w:rPr>
              <w:t>дилемм;</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пользоваться элементарными приёмами анализа текста с помощью учителя;</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6C6C6C"/>
                <w:sz w:val="24"/>
                <w:szCs w:val="24"/>
              </w:rPr>
              <w:t xml:space="preserve"> </w:t>
            </w:r>
            <w:r w:rsidRPr="0032333A">
              <w:rPr>
                <w:rFonts w:eastAsia="Calibri"/>
                <w:iCs/>
                <w:color w:val="000000"/>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 xml:space="preserve">задавать вопросы по прочитанному произведению, находить на них ответы в тексте; находить эпизод из прочитанного произведения </w:t>
            </w:r>
            <w:r w:rsidRPr="0032333A">
              <w:rPr>
                <w:rFonts w:eastAsia="Calibri"/>
                <w:iCs/>
                <w:color w:val="000000"/>
                <w:sz w:val="24"/>
                <w:szCs w:val="24"/>
              </w:rPr>
              <w:lastRenderedPageBreak/>
              <w:t>для ответа на вопрос или подтверждения собственного мнения;</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делить текст на части; озаглавливать части, подробно пересказывать, опираясь на составленный под руководством учителя план;</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000000"/>
                <w:sz w:val="24"/>
                <w:szCs w:val="24"/>
              </w:rPr>
              <w:t>осознанно выбирать виды чтения (ознакомительное, изучающее, выборочное, поисковое) в зависимости от цели чтения;</w:t>
            </w:r>
          </w:p>
          <w:p w:rsidR="00EB4E26" w:rsidRPr="0032333A" w:rsidRDefault="00EB4E26" w:rsidP="00EB4E26">
            <w:pPr>
              <w:numPr>
                <w:ilvl w:val="0"/>
                <w:numId w:val="38"/>
              </w:numPr>
              <w:autoSpaceDE w:val="0"/>
              <w:autoSpaceDN w:val="0"/>
              <w:adjustRightInd w:val="0"/>
              <w:rPr>
                <w:rFonts w:eastAsia="Calibri"/>
                <w:iCs/>
                <w:color w:val="000000"/>
                <w:sz w:val="24"/>
                <w:szCs w:val="24"/>
              </w:rPr>
            </w:pPr>
            <w:r w:rsidRPr="0032333A">
              <w:rPr>
                <w:rFonts w:eastAsia="Calibri"/>
                <w:iCs/>
                <w:color w:val="6C6C6C"/>
                <w:sz w:val="24"/>
                <w:szCs w:val="24"/>
              </w:rPr>
              <w:t xml:space="preserve"> </w:t>
            </w:r>
            <w:proofErr w:type="gramStart"/>
            <w:r w:rsidRPr="0032333A">
              <w:rPr>
                <w:rFonts w:eastAsia="Calibri"/>
                <w:iCs/>
                <w:color w:val="000000"/>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r w:rsidRPr="0032333A">
              <w:rPr>
                <w:rFonts w:eastAsia="Calibri"/>
                <w:iCs/>
                <w:color w:val="6C6C6C"/>
                <w:sz w:val="24"/>
                <w:szCs w:val="24"/>
              </w:rPr>
              <w:t xml:space="preserve"> </w:t>
            </w:r>
            <w:r w:rsidRPr="0032333A">
              <w:rPr>
                <w:rFonts w:eastAsia="Calibri"/>
                <w:iCs/>
                <w:color w:val="000000"/>
                <w:sz w:val="24"/>
                <w:szCs w:val="24"/>
              </w:rPr>
              <w:t>пользоваться тематическим каталогом в школьной библиотеке;</w:t>
            </w:r>
            <w:r w:rsidRPr="0032333A">
              <w:rPr>
                <w:rFonts w:eastAsia="Calibri"/>
                <w:iCs/>
                <w:color w:val="6C6C6C"/>
                <w:sz w:val="24"/>
                <w:szCs w:val="24"/>
              </w:rPr>
              <w:t xml:space="preserve"> </w:t>
            </w:r>
            <w:r w:rsidRPr="0032333A">
              <w:rPr>
                <w:rFonts w:eastAsia="Calibri"/>
                <w:iCs/>
                <w:color w:val="000000"/>
                <w:sz w:val="24"/>
                <w:szCs w:val="24"/>
              </w:rPr>
              <w:t>составлять краткую аннотацию (автор, название, тема</w:t>
            </w:r>
            <w:proofErr w:type="gramEnd"/>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t>книги, рекомендации к чтению) на художественное произведение по образцу.</w:t>
            </w:r>
          </w:p>
          <w:p w:rsidR="00EB4E26" w:rsidRPr="0032333A" w:rsidRDefault="00EB4E26" w:rsidP="00EB4E26">
            <w:pPr>
              <w:autoSpaceDE w:val="0"/>
              <w:autoSpaceDN w:val="0"/>
              <w:adjustRightInd w:val="0"/>
              <w:rPr>
                <w:rFonts w:eastAsia="Calibri"/>
                <w:iCs/>
                <w:color w:val="000000"/>
                <w:sz w:val="24"/>
                <w:szCs w:val="24"/>
              </w:rPr>
            </w:pPr>
            <w:r w:rsidRPr="0032333A">
              <w:rPr>
                <w:rFonts w:eastAsia="Calibri"/>
                <w:iCs/>
                <w:color w:val="000000"/>
                <w:sz w:val="24"/>
                <w:szCs w:val="24"/>
              </w:rPr>
              <w:t>Творческая деятельность</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научатся;</w:t>
            </w:r>
          </w:p>
          <w:p w:rsidR="00EB4E26" w:rsidRPr="0032333A" w:rsidRDefault="00EB4E26" w:rsidP="00EB4E26">
            <w:pPr>
              <w:numPr>
                <w:ilvl w:val="0"/>
                <w:numId w:val="39"/>
              </w:numPr>
              <w:autoSpaceDE w:val="0"/>
              <w:autoSpaceDN w:val="0"/>
              <w:adjustRightInd w:val="0"/>
              <w:rPr>
                <w:rFonts w:eastAsia="Calibri"/>
                <w:iCs/>
                <w:color w:val="000000"/>
                <w:sz w:val="24"/>
                <w:szCs w:val="24"/>
              </w:rPr>
            </w:pPr>
            <w:r w:rsidRPr="0032333A">
              <w:rPr>
                <w:rFonts w:eastAsia="Calibri"/>
                <w:iCs/>
                <w:color w:val="000000"/>
                <w:sz w:val="24"/>
                <w:szCs w:val="24"/>
              </w:rPr>
              <w:t>пересказывать текст подробно на основе коллективно составленного плана или опорных слов под руководством учителя;</w:t>
            </w:r>
          </w:p>
          <w:p w:rsidR="00EB4E26" w:rsidRPr="0032333A" w:rsidRDefault="00EB4E26" w:rsidP="00EB4E26">
            <w:pPr>
              <w:numPr>
                <w:ilvl w:val="0"/>
                <w:numId w:val="39"/>
              </w:numPr>
              <w:autoSpaceDE w:val="0"/>
              <w:autoSpaceDN w:val="0"/>
              <w:adjustRightInd w:val="0"/>
              <w:rPr>
                <w:rFonts w:eastAsia="Calibri"/>
                <w:i/>
                <w:iCs/>
                <w:color w:val="000000"/>
                <w:sz w:val="24"/>
                <w:szCs w:val="24"/>
              </w:rPr>
            </w:pPr>
            <w:r w:rsidRPr="0032333A">
              <w:rPr>
                <w:rFonts w:eastAsia="Calibri"/>
                <w:iCs/>
                <w:color w:val="000000"/>
                <w:sz w:val="24"/>
                <w:szCs w:val="24"/>
              </w:rPr>
              <w:t xml:space="preserve">составлять собственные высказывания на основе произведений, высказывая собственное отношение к </w:t>
            </w:r>
            <w:proofErr w:type="gramStart"/>
            <w:r w:rsidRPr="0032333A">
              <w:rPr>
                <w:rFonts w:eastAsia="Calibri"/>
                <w:iCs/>
                <w:color w:val="000000"/>
                <w:sz w:val="24"/>
                <w:szCs w:val="24"/>
              </w:rPr>
              <w:t>прочитанному</w:t>
            </w:r>
            <w:proofErr w:type="gramEnd"/>
            <w:r w:rsidRPr="0032333A">
              <w:rPr>
                <w:rFonts w:eastAsia="Calibri"/>
                <w:i/>
                <w:iCs/>
                <w:color w:val="000000"/>
                <w:sz w:val="24"/>
                <w:szCs w:val="24"/>
              </w:rPr>
              <w:t>.</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32333A" w:rsidRDefault="00EB4E26" w:rsidP="00EB4E26">
            <w:pPr>
              <w:numPr>
                <w:ilvl w:val="0"/>
                <w:numId w:val="40"/>
              </w:numPr>
              <w:autoSpaceDE w:val="0"/>
              <w:autoSpaceDN w:val="0"/>
              <w:adjustRightInd w:val="0"/>
              <w:rPr>
                <w:rFonts w:eastAsia="Calibri"/>
                <w:iCs/>
                <w:color w:val="000000"/>
                <w:sz w:val="24"/>
                <w:szCs w:val="24"/>
              </w:rPr>
            </w:pPr>
            <w:r w:rsidRPr="0032333A">
              <w:rPr>
                <w:rFonts w:eastAsia="Calibri"/>
                <w:iCs/>
                <w:color w:val="000000"/>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EB4E26" w:rsidRPr="0032333A" w:rsidRDefault="00EB4E26" w:rsidP="00EB4E26">
            <w:pPr>
              <w:numPr>
                <w:ilvl w:val="0"/>
                <w:numId w:val="40"/>
              </w:numPr>
              <w:autoSpaceDE w:val="0"/>
              <w:autoSpaceDN w:val="0"/>
              <w:adjustRightInd w:val="0"/>
              <w:rPr>
                <w:rFonts w:eastAsia="Calibri"/>
                <w:iCs/>
                <w:color w:val="000000"/>
                <w:sz w:val="24"/>
                <w:szCs w:val="24"/>
              </w:rPr>
            </w:pPr>
            <w:r w:rsidRPr="0032333A">
              <w:rPr>
                <w:rFonts w:eastAsia="Calibri"/>
                <w:iCs/>
                <w:color w:val="000000"/>
                <w:sz w:val="24"/>
                <w:szCs w:val="24"/>
              </w:rPr>
              <w:t>творчески пересказывать содержание произведения от автора, от лица героя.</w:t>
            </w:r>
          </w:p>
          <w:p w:rsidR="00EB4E26" w:rsidRPr="0032333A" w:rsidRDefault="00EB4E26" w:rsidP="00EB4E26">
            <w:pPr>
              <w:autoSpaceDE w:val="0"/>
              <w:autoSpaceDN w:val="0"/>
              <w:adjustRightInd w:val="0"/>
              <w:rPr>
                <w:rFonts w:eastAsia="Calibri"/>
                <w:i/>
                <w:iCs/>
                <w:color w:val="000000"/>
                <w:sz w:val="24"/>
                <w:szCs w:val="24"/>
              </w:rPr>
            </w:pPr>
            <w:r w:rsidRPr="0032333A">
              <w:rPr>
                <w:rFonts w:eastAsia="Calibri"/>
                <w:iCs/>
                <w:color w:val="000000"/>
                <w:sz w:val="24"/>
                <w:szCs w:val="24"/>
              </w:rPr>
              <w:t>Литературоведческая пропедевтика</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научатся:</w:t>
            </w:r>
          </w:p>
          <w:p w:rsidR="00EB4E26" w:rsidRPr="00B319CE" w:rsidRDefault="00EB4E26" w:rsidP="00EB4E26">
            <w:pPr>
              <w:numPr>
                <w:ilvl w:val="0"/>
                <w:numId w:val="32"/>
              </w:numPr>
              <w:autoSpaceDE w:val="0"/>
              <w:autoSpaceDN w:val="0"/>
              <w:adjustRightInd w:val="0"/>
              <w:rPr>
                <w:rFonts w:eastAsia="Calibri"/>
                <w:b/>
                <w:bCs/>
                <w:iCs/>
                <w:color w:val="000000"/>
                <w:sz w:val="24"/>
                <w:szCs w:val="24"/>
              </w:rPr>
            </w:pPr>
            <w:r w:rsidRPr="00B319CE">
              <w:rPr>
                <w:rFonts w:eastAsia="Calibri"/>
                <w:iCs/>
                <w:color w:val="000000"/>
                <w:sz w:val="24"/>
                <w:szCs w:val="24"/>
              </w:rPr>
              <w:t xml:space="preserve">различать </w:t>
            </w:r>
            <w:proofErr w:type="spellStart"/>
            <w:r w:rsidRPr="00B319CE">
              <w:rPr>
                <w:rFonts w:eastAsia="Calibri"/>
                <w:iCs/>
                <w:color w:val="000000"/>
                <w:sz w:val="24"/>
                <w:szCs w:val="24"/>
              </w:rPr>
              <w:t>потешки</w:t>
            </w:r>
            <w:proofErr w:type="spellEnd"/>
            <w:r w:rsidRPr="00B319CE">
              <w:rPr>
                <w:rFonts w:eastAsia="Calibri"/>
                <w:iCs/>
                <w:color w:val="000000"/>
                <w:sz w:val="24"/>
                <w:szCs w:val="24"/>
              </w:rPr>
              <w:t>, небылицы, песенки, считалки, народные сказки, осознавать их культурную ценность для русского</w:t>
            </w:r>
            <w:r w:rsidRPr="00B319CE">
              <w:rPr>
                <w:rFonts w:eastAsia="Calibri"/>
                <w:b/>
                <w:bCs/>
                <w:iCs/>
                <w:color w:val="000000"/>
                <w:sz w:val="24"/>
                <w:szCs w:val="24"/>
              </w:rPr>
              <w:t xml:space="preserve"> </w:t>
            </w:r>
            <w:r w:rsidRPr="00B319CE">
              <w:rPr>
                <w:rFonts w:eastAsia="Calibri"/>
                <w:iCs/>
                <w:color w:val="000000"/>
                <w:sz w:val="24"/>
                <w:szCs w:val="24"/>
              </w:rPr>
              <w:t>народа;</w:t>
            </w:r>
          </w:p>
          <w:p w:rsidR="00EB4E26" w:rsidRPr="00B319CE" w:rsidRDefault="00EB4E26" w:rsidP="00EB4E26">
            <w:pPr>
              <w:numPr>
                <w:ilvl w:val="0"/>
                <w:numId w:val="32"/>
              </w:numPr>
              <w:autoSpaceDE w:val="0"/>
              <w:autoSpaceDN w:val="0"/>
              <w:adjustRightInd w:val="0"/>
              <w:rPr>
                <w:rFonts w:eastAsia="Calibri"/>
                <w:b/>
                <w:bCs/>
                <w:iCs/>
                <w:color w:val="000000"/>
                <w:sz w:val="24"/>
                <w:szCs w:val="24"/>
              </w:rPr>
            </w:pPr>
            <w:r w:rsidRPr="00B319CE">
              <w:rPr>
                <w:rFonts w:eastAsia="Calibri"/>
                <w:iCs/>
                <w:color w:val="000000"/>
                <w:sz w:val="24"/>
                <w:szCs w:val="24"/>
              </w:rPr>
              <w:t>находить различия между научно-познавательным и художественным текстом; приводить факты из текста, указывающие</w:t>
            </w:r>
            <w:r w:rsidRPr="00B319CE">
              <w:rPr>
                <w:rFonts w:eastAsia="Calibri"/>
                <w:b/>
                <w:bCs/>
                <w:iCs/>
                <w:color w:val="000000"/>
                <w:sz w:val="24"/>
                <w:szCs w:val="24"/>
              </w:rPr>
              <w:t xml:space="preserve"> </w:t>
            </w:r>
            <w:r w:rsidRPr="00B319CE">
              <w:rPr>
                <w:rFonts w:eastAsia="Calibri"/>
                <w:iCs/>
                <w:color w:val="000000"/>
                <w:sz w:val="24"/>
                <w:szCs w:val="24"/>
              </w:rPr>
              <w:t>на его принадлежность к научн</w:t>
            </w:r>
            <w:proofErr w:type="gramStart"/>
            <w:r w:rsidRPr="00B319CE">
              <w:rPr>
                <w:rFonts w:eastAsia="Calibri"/>
                <w:iCs/>
                <w:color w:val="000000"/>
                <w:sz w:val="24"/>
                <w:szCs w:val="24"/>
              </w:rPr>
              <w:t>о-</w:t>
            </w:r>
            <w:proofErr w:type="gramEnd"/>
            <w:r w:rsidRPr="00B319CE">
              <w:rPr>
                <w:rFonts w:eastAsia="Calibri"/>
                <w:iCs/>
                <w:color w:val="000000"/>
                <w:sz w:val="24"/>
                <w:szCs w:val="24"/>
              </w:rPr>
              <w:t xml:space="preserve"> познавательному или художественному;</w:t>
            </w:r>
          </w:p>
          <w:p w:rsidR="00EB4E26" w:rsidRPr="0032333A" w:rsidRDefault="00EB4E26" w:rsidP="00EB4E26">
            <w:pPr>
              <w:numPr>
                <w:ilvl w:val="0"/>
                <w:numId w:val="32"/>
              </w:numPr>
              <w:autoSpaceDE w:val="0"/>
              <w:autoSpaceDN w:val="0"/>
              <w:adjustRightInd w:val="0"/>
              <w:rPr>
                <w:rFonts w:eastAsia="Calibri"/>
                <w:b/>
                <w:bCs/>
                <w:i/>
                <w:iCs/>
                <w:color w:val="000000"/>
                <w:sz w:val="24"/>
                <w:szCs w:val="24"/>
              </w:rPr>
            </w:pPr>
            <w:r w:rsidRPr="00B319CE">
              <w:rPr>
                <w:rFonts w:eastAsia="Calibri"/>
                <w:iCs/>
                <w:color w:val="000000"/>
                <w:sz w:val="24"/>
                <w:szCs w:val="24"/>
              </w:rPr>
              <w:t xml:space="preserve"> составлять таблицу различий;</w:t>
            </w:r>
            <w:r w:rsidRPr="00B319CE">
              <w:rPr>
                <w:rFonts w:eastAsia="Calibri"/>
                <w:b/>
                <w:bCs/>
                <w:iCs/>
                <w:color w:val="000000"/>
                <w:sz w:val="24"/>
                <w:szCs w:val="24"/>
              </w:rPr>
              <w:t xml:space="preserve"> </w:t>
            </w:r>
            <w:r w:rsidRPr="00B319CE">
              <w:rPr>
                <w:rFonts w:eastAsia="Calibri"/>
                <w:iCs/>
                <w:color w:val="000000"/>
                <w:sz w:val="24"/>
                <w:szCs w:val="24"/>
              </w:rPr>
              <w:t xml:space="preserve">использовать знания о рифме, особенностях жанров (стихотворения, сказки, загадки, небылицы, песенки, </w:t>
            </w:r>
            <w:proofErr w:type="spellStart"/>
            <w:r w:rsidRPr="00B319CE">
              <w:rPr>
                <w:rFonts w:eastAsia="Calibri"/>
                <w:iCs/>
                <w:color w:val="000000"/>
                <w:sz w:val="24"/>
                <w:szCs w:val="24"/>
              </w:rPr>
              <w:t>потешки</w:t>
            </w:r>
            <w:proofErr w:type="spellEnd"/>
            <w:r w:rsidRPr="00B319CE">
              <w:rPr>
                <w:rFonts w:eastAsia="Calibri"/>
                <w:iCs/>
                <w:color w:val="000000"/>
                <w:sz w:val="24"/>
                <w:szCs w:val="24"/>
              </w:rPr>
              <w:t>),</w:t>
            </w:r>
            <w:r w:rsidRPr="00B319CE">
              <w:rPr>
                <w:rFonts w:eastAsia="Calibri"/>
                <w:b/>
                <w:bCs/>
                <w:iCs/>
                <w:color w:val="000000"/>
                <w:sz w:val="24"/>
                <w:szCs w:val="24"/>
              </w:rPr>
              <w:t xml:space="preserve"> </w:t>
            </w:r>
            <w:r w:rsidRPr="00B319CE">
              <w:rPr>
                <w:rFonts w:eastAsia="Calibri"/>
                <w:iCs/>
                <w:color w:val="000000"/>
                <w:sz w:val="24"/>
                <w:szCs w:val="24"/>
              </w:rPr>
              <w:t>особенностях юмористического произведения в своей литературно-творческой деятельности</w:t>
            </w:r>
            <w:r w:rsidRPr="0032333A">
              <w:rPr>
                <w:rFonts w:eastAsia="Calibri"/>
                <w:i/>
                <w:iCs/>
                <w:color w:val="000000"/>
                <w:sz w:val="24"/>
                <w:szCs w:val="24"/>
              </w:rPr>
              <w:t>.</w:t>
            </w:r>
          </w:p>
          <w:p w:rsidR="00EB4E26" w:rsidRPr="0032333A" w:rsidRDefault="00EB4E26" w:rsidP="00EB4E26">
            <w:pPr>
              <w:autoSpaceDE w:val="0"/>
              <w:autoSpaceDN w:val="0"/>
              <w:adjustRightInd w:val="0"/>
              <w:rPr>
                <w:rFonts w:eastAsia="Calibri"/>
                <w:b/>
                <w:bCs/>
                <w:i/>
                <w:iCs/>
                <w:color w:val="000000"/>
                <w:sz w:val="24"/>
                <w:szCs w:val="24"/>
              </w:rPr>
            </w:pPr>
            <w:r w:rsidRPr="0032333A">
              <w:rPr>
                <w:rFonts w:eastAsia="Calibri"/>
                <w:b/>
                <w:bCs/>
                <w:i/>
                <w:iCs/>
                <w:color w:val="000000"/>
                <w:sz w:val="24"/>
                <w:szCs w:val="24"/>
              </w:rPr>
              <w:t>Учащиеся получат возможность научиться:</w:t>
            </w:r>
          </w:p>
          <w:p w:rsidR="00EB4E26" w:rsidRPr="00B319CE" w:rsidRDefault="00EB4E26" w:rsidP="00EB4E26">
            <w:pPr>
              <w:numPr>
                <w:ilvl w:val="0"/>
                <w:numId w:val="31"/>
              </w:numPr>
              <w:autoSpaceDE w:val="0"/>
              <w:autoSpaceDN w:val="0"/>
              <w:adjustRightInd w:val="0"/>
              <w:rPr>
                <w:rFonts w:eastAsia="Calibri"/>
                <w:iCs/>
                <w:color w:val="000000"/>
                <w:sz w:val="24"/>
                <w:szCs w:val="24"/>
              </w:rPr>
            </w:pPr>
            <w:r w:rsidRPr="00B319CE">
              <w:rPr>
                <w:rFonts w:eastAsia="Calibri"/>
                <w:iCs/>
                <w:color w:val="000000"/>
                <w:sz w:val="24"/>
                <w:szCs w:val="24"/>
              </w:rPr>
              <w:t>понимать особенности стихотворения: расположение строк, рифму, ритм;</w:t>
            </w:r>
          </w:p>
          <w:p w:rsidR="00EB4E26" w:rsidRPr="00B319CE" w:rsidRDefault="00EB4E26" w:rsidP="00EB4E26">
            <w:pPr>
              <w:numPr>
                <w:ilvl w:val="0"/>
                <w:numId w:val="31"/>
              </w:numPr>
              <w:autoSpaceDE w:val="0"/>
              <w:autoSpaceDN w:val="0"/>
              <w:adjustRightInd w:val="0"/>
              <w:rPr>
                <w:rFonts w:eastAsia="Calibri"/>
                <w:iCs/>
                <w:color w:val="000000"/>
                <w:sz w:val="24"/>
                <w:szCs w:val="24"/>
              </w:rPr>
            </w:pPr>
            <w:proofErr w:type="spellStart"/>
            <w:r w:rsidRPr="00B319CE">
              <w:rPr>
                <w:rFonts w:eastAsia="Calibri"/>
                <w:iCs/>
                <w:color w:val="000000"/>
                <w:sz w:val="24"/>
                <w:szCs w:val="24"/>
              </w:rPr>
              <w:t>пределять</w:t>
            </w:r>
            <w:proofErr w:type="spellEnd"/>
            <w:r w:rsidRPr="00B319CE">
              <w:rPr>
                <w:rFonts w:eastAsia="Calibri"/>
                <w:iCs/>
                <w:color w:val="000000"/>
                <w:sz w:val="24"/>
                <w:szCs w:val="24"/>
              </w:rPr>
              <w:t xml:space="preserve"> героев басни, характеризовать их, понимать мораль и разъяснять её своими словами;</w:t>
            </w:r>
          </w:p>
          <w:p w:rsidR="0043097C" w:rsidRPr="00B319CE" w:rsidRDefault="00EB4E26" w:rsidP="00B319CE">
            <w:pPr>
              <w:numPr>
                <w:ilvl w:val="0"/>
                <w:numId w:val="31"/>
              </w:numPr>
              <w:autoSpaceDE w:val="0"/>
              <w:autoSpaceDN w:val="0"/>
              <w:adjustRightInd w:val="0"/>
              <w:rPr>
                <w:rFonts w:eastAsia="Calibri"/>
                <w:iCs/>
                <w:color w:val="000000"/>
                <w:sz w:val="24"/>
                <w:szCs w:val="24"/>
              </w:rPr>
            </w:pPr>
            <w:r w:rsidRPr="00B319CE">
              <w:rPr>
                <w:rFonts w:eastAsia="Calibri"/>
                <w:iCs/>
                <w:color w:val="000000"/>
                <w:sz w:val="24"/>
                <w:szCs w:val="24"/>
              </w:rPr>
              <w:t>находить в произведении средства художественной выразительности;</w:t>
            </w:r>
            <w:r w:rsidRPr="00B319CE">
              <w:rPr>
                <w:rFonts w:eastAsia="Calibri"/>
                <w:iCs/>
                <w:color w:val="6C6C6C"/>
                <w:sz w:val="24"/>
                <w:szCs w:val="24"/>
              </w:rPr>
              <w:t xml:space="preserve"> </w:t>
            </w:r>
            <w:r w:rsidRPr="00B319CE">
              <w:rPr>
                <w:rFonts w:eastAsia="Calibri"/>
                <w:iCs/>
                <w:color w:val="000000"/>
                <w:sz w:val="24"/>
                <w:szCs w:val="24"/>
              </w:rPr>
              <w:t>понимать, позицию какого героя произведения поддерживает автор, находить доказательство этому в тексте.</w:t>
            </w:r>
          </w:p>
        </w:tc>
      </w:tr>
      <w:tr w:rsidR="0043097C" w:rsidRPr="0032333A" w:rsidTr="0043097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97C" w:rsidRPr="0032333A" w:rsidRDefault="0043097C">
            <w:pPr>
              <w:jc w:val="center"/>
              <w:rPr>
                <w:b/>
                <w:sz w:val="24"/>
                <w:szCs w:val="24"/>
                <w:lang w:eastAsia="en-US"/>
              </w:rPr>
            </w:pPr>
            <w:r w:rsidRPr="0032333A">
              <w:rPr>
                <w:b/>
                <w:sz w:val="24"/>
                <w:szCs w:val="24"/>
                <w:lang w:eastAsia="en-US"/>
              </w:rPr>
              <w:lastRenderedPageBreak/>
              <w:t>Количество часов</w:t>
            </w:r>
            <w:proofErr w:type="gramStart"/>
            <w:r w:rsidRPr="0032333A">
              <w:rPr>
                <w:b/>
                <w:sz w:val="24"/>
                <w:szCs w:val="24"/>
                <w:lang w:eastAsia="en-US"/>
              </w:rPr>
              <w:t xml:space="preserve"> ,</w:t>
            </w:r>
            <w:proofErr w:type="gramEnd"/>
            <w:r w:rsidRPr="0032333A">
              <w:rPr>
                <w:b/>
                <w:sz w:val="24"/>
                <w:szCs w:val="24"/>
                <w:lang w:eastAsia="en-US"/>
              </w:rPr>
              <w:t xml:space="preserve">отводимых на изучение </w:t>
            </w:r>
            <w:r w:rsidRPr="0032333A">
              <w:rPr>
                <w:b/>
                <w:sz w:val="24"/>
                <w:szCs w:val="24"/>
                <w:lang w:eastAsia="en-US"/>
              </w:rPr>
              <w:lastRenderedPageBreak/>
              <w:t>данного курса:</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F03" w:rsidRPr="0032333A" w:rsidRDefault="0043097C" w:rsidP="009B4F03">
            <w:pPr>
              <w:shd w:val="clear" w:color="auto" w:fill="FFFFFF"/>
              <w:autoSpaceDE w:val="0"/>
              <w:autoSpaceDN w:val="0"/>
              <w:adjustRightInd w:val="0"/>
              <w:spacing w:line="360" w:lineRule="auto"/>
              <w:ind w:firstLine="540"/>
              <w:jc w:val="both"/>
              <w:rPr>
                <w:b/>
                <w:sz w:val="24"/>
                <w:szCs w:val="24"/>
              </w:rPr>
            </w:pPr>
            <w:r w:rsidRPr="0032333A">
              <w:rPr>
                <w:b/>
                <w:sz w:val="24"/>
                <w:szCs w:val="24"/>
                <w:lang w:eastAsia="en-US"/>
              </w:rPr>
              <w:lastRenderedPageBreak/>
              <w:t xml:space="preserve">       </w:t>
            </w:r>
            <w:r w:rsidRPr="0032333A">
              <w:rPr>
                <w:sz w:val="24"/>
                <w:szCs w:val="24"/>
                <w:lang w:eastAsia="en-US"/>
              </w:rPr>
              <w:t xml:space="preserve"> </w:t>
            </w:r>
            <w:r w:rsidR="009B4F03" w:rsidRPr="0032333A">
              <w:rPr>
                <w:sz w:val="24"/>
                <w:szCs w:val="24"/>
              </w:rPr>
              <w:t xml:space="preserve">  Курс «Литературное чтение» рассчитан на 448 ч. В 1 классе на изучение литературного чтения отводится 40 ч (4 </w:t>
            </w:r>
            <w:r w:rsidR="009B4F03" w:rsidRPr="0032333A">
              <w:rPr>
                <w:smallCaps/>
                <w:sz w:val="24"/>
                <w:szCs w:val="24"/>
              </w:rPr>
              <w:t xml:space="preserve">ч в </w:t>
            </w:r>
            <w:r w:rsidR="009B4F03" w:rsidRPr="0032333A">
              <w:rPr>
                <w:sz w:val="24"/>
                <w:szCs w:val="24"/>
              </w:rPr>
              <w:t>неде</w:t>
            </w:r>
            <w:r w:rsidR="009B4F03" w:rsidRPr="0032333A">
              <w:rPr>
                <w:sz w:val="24"/>
                <w:szCs w:val="24"/>
              </w:rPr>
              <w:softHyphen/>
              <w:t xml:space="preserve">лю, 10 учебных </w:t>
            </w:r>
            <w:r w:rsidR="009B4F03" w:rsidRPr="0032333A">
              <w:rPr>
                <w:sz w:val="24"/>
                <w:szCs w:val="24"/>
              </w:rPr>
              <w:lastRenderedPageBreak/>
              <w:t xml:space="preserve">недель), </w:t>
            </w:r>
            <w:r w:rsidR="009B4F03" w:rsidRPr="0032333A">
              <w:rPr>
                <w:b/>
                <w:sz w:val="24"/>
                <w:szCs w:val="24"/>
              </w:rPr>
              <w:t xml:space="preserve">во 2—4 классах по 136 ч + 4 ч на повторение. </w:t>
            </w:r>
          </w:p>
          <w:p w:rsidR="0043097C" w:rsidRPr="0032333A" w:rsidRDefault="0043097C" w:rsidP="0043097C">
            <w:pPr>
              <w:tabs>
                <w:tab w:val="left" w:pos="567"/>
              </w:tabs>
              <w:ind w:left="-284" w:right="284"/>
              <w:rPr>
                <w:b/>
                <w:sz w:val="24"/>
                <w:szCs w:val="24"/>
                <w:lang w:eastAsia="en-US"/>
              </w:rPr>
            </w:pPr>
          </w:p>
        </w:tc>
      </w:tr>
      <w:tr w:rsidR="0043097C" w:rsidRPr="0032333A" w:rsidTr="0043097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97C" w:rsidRPr="0032333A" w:rsidRDefault="0043097C">
            <w:pPr>
              <w:jc w:val="center"/>
              <w:rPr>
                <w:b/>
                <w:sz w:val="24"/>
                <w:szCs w:val="24"/>
                <w:lang w:eastAsia="en-US"/>
              </w:rPr>
            </w:pPr>
            <w:r w:rsidRPr="0032333A">
              <w:rPr>
                <w:b/>
                <w:sz w:val="24"/>
                <w:szCs w:val="24"/>
                <w:lang w:eastAsia="en-US"/>
              </w:rPr>
              <w:lastRenderedPageBreak/>
              <w:t xml:space="preserve">Формы контроля знаний и </w:t>
            </w:r>
            <w:proofErr w:type="gramStart"/>
            <w:r w:rsidRPr="0032333A">
              <w:rPr>
                <w:b/>
                <w:sz w:val="24"/>
                <w:szCs w:val="24"/>
                <w:lang w:eastAsia="en-US"/>
              </w:rPr>
              <w:t>умений</w:t>
            </w:r>
            <w:proofErr w:type="gramEnd"/>
            <w:r w:rsidRPr="0032333A">
              <w:rPr>
                <w:b/>
                <w:sz w:val="24"/>
                <w:szCs w:val="24"/>
                <w:lang w:eastAsia="en-US"/>
              </w:rPr>
              <w:t xml:space="preserve"> обучающихся и их количество:  </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B9B" w:rsidRPr="0032333A" w:rsidRDefault="001D0B9B" w:rsidP="001D0B9B">
            <w:pPr>
              <w:ind w:firstLine="567"/>
              <w:rPr>
                <w:sz w:val="24"/>
                <w:szCs w:val="24"/>
              </w:rPr>
            </w:pPr>
            <w:r w:rsidRPr="0032333A">
              <w:rPr>
                <w:sz w:val="24"/>
                <w:szCs w:val="24"/>
              </w:rPr>
              <w:t xml:space="preserve">Система оценивания по чтению  представлена разнообразными формами, выбор которых определяется этапом обучения, общими и специальными целями обучения, текущими учебными задачами; целью получения информации. </w:t>
            </w:r>
          </w:p>
          <w:p w:rsidR="001D0B9B" w:rsidRPr="0032333A" w:rsidRDefault="001D0B9B" w:rsidP="001D0B9B">
            <w:pPr>
              <w:ind w:firstLine="567"/>
              <w:rPr>
                <w:sz w:val="24"/>
                <w:szCs w:val="24"/>
              </w:rPr>
            </w:pPr>
            <w:r w:rsidRPr="0032333A">
              <w:rPr>
                <w:b/>
                <w:i/>
                <w:sz w:val="24"/>
                <w:szCs w:val="24"/>
              </w:rPr>
              <w:t>Виды работ</w:t>
            </w:r>
            <w:r w:rsidRPr="0032333A">
              <w:rPr>
                <w:sz w:val="24"/>
                <w:szCs w:val="24"/>
              </w:rPr>
              <w:t>:</w:t>
            </w:r>
          </w:p>
          <w:p w:rsidR="001D0B9B" w:rsidRPr="0032333A" w:rsidRDefault="001D0B9B" w:rsidP="001D0B9B">
            <w:pPr>
              <w:pStyle w:val="a7"/>
              <w:rPr>
                <w:sz w:val="24"/>
                <w:szCs w:val="24"/>
              </w:rPr>
            </w:pPr>
            <w:r w:rsidRPr="0032333A">
              <w:rPr>
                <w:i/>
                <w:sz w:val="24"/>
                <w:szCs w:val="24"/>
              </w:rPr>
              <w:t xml:space="preserve">            Стартовая  работа </w:t>
            </w:r>
            <w:r w:rsidRPr="0032333A">
              <w:rPr>
                <w:sz w:val="24"/>
                <w:szCs w:val="24"/>
              </w:rPr>
              <w:t>(проводится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листе мониторинга.</w:t>
            </w:r>
          </w:p>
          <w:p w:rsidR="001D0B9B" w:rsidRPr="0032333A" w:rsidRDefault="00E47DE7" w:rsidP="001D0B9B">
            <w:pPr>
              <w:pStyle w:val="a7"/>
              <w:rPr>
                <w:sz w:val="24"/>
                <w:szCs w:val="24"/>
              </w:rPr>
            </w:pPr>
            <w:r w:rsidRPr="0032333A">
              <w:rPr>
                <w:i/>
                <w:sz w:val="24"/>
                <w:szCs w:val="24"/>
              </w:rPr>
              <w:t xml:space="preserve">          </w:t>
            </w:r>
            <w:r w:rsidR="001D0B9B" w:rsidRPr="0032333A">
              <w:rPr>
                <w:i/>
                <w:sz w:val="24"/>
                <w:szCs w:val="24"/>
              </w:rPr>
              <w:t>Самостоятельная  работа</w:t>
            </w:r>
            <w:r w:rsidR="001D0B9B" w:rsidRPr="0032333A">
              <w:rPr>
                <w:sz w:val="24"/>
                <w:szCs w:val="24"/>
              </w:rPr>
              <w:t xml:space="preserve"> учащихся по теме</w:t>
            </w:r>
            <w:r w:rsidR="001D0B9B" w:rsidRPr="0032333A">
              <w:rPr>
                <w:i/>
                <w:sz w:val="24"/>
                <w:szCs w:val="24"/>
              </w:rPr>
              <w:t xml:space="preserve">  </w:t>
            </w:r>
            <w:r w:rsidR="001D0B9B" w:rsidRPr="0032333A">
              <w:rPr>
                <w:sz w:val="24"/>
                <w:szCs w:val="24"/>
              </w:rPr>
              <w:t>начинается  сразу с началом новой учебной темы и 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Учитель предоставляет учащимся набор учебного материала, учащийся из него выбирает те задания, которые сочтет для себя нужными. Самостоятельная работа учащихся рассчитана на продолжительное время выполнения (не более одного месяца). Результаты этой работы учащийся оформляет в "Рабочей тетради". Учитель осуществляет их выборочную проверку. По итогам выполнения самостоятельной работы  учащихся иногда целесообразно проводить специальный урок-презентацию.</w:t>
            </w:r>
            <w:r w:rsidR="001D0B9B" w:rsidRPr="0032333A">
              <w:rPr>
                <w:i/>
                <w:sz w:val="24"/>
                <w:szCs w:val="24"/>
              </w:rPr>
              <w:t xml:space="preserve">             </w:t>
            </w:r>
          </w:p>
          <w:p w:rsidR="001D0B9B" w:rsidRPr="0032333A" w:rsidRDefault="001D0B9B" w:rsidP="001D0B9B">
            <w:pPr>
              <w:pStyle w:val="a7"/>
              <w:tabs>
                <w:tab w:val="num" w:pos="0"/>
              </w:tabs>
              <w:ind w:firstLine="709"/>
              <w:rPr>
                <w:sz w:val="24"/>
                <w:szCs w:val="24"/>
              </w:rPr>
            </w:pPr>
            <w:r w:rsidRPr="0032333A">
              <w:rPr>
                <w:i/>
                <w:sz w:val="24"/>
                <w:szCs w:val="24"/>
              </w:rPr>
              <w:t xml:space="preserve">Проверочная работа </w:t>
            </w:r>
            <w:r w:rsidRPr="0032333A">
              <w:rPr>
                <w:sz w:val="24"/>
                <w:szCs w:val="24"/>
              </w:rPr>
              <w:t xml:space="preserve">по итогам выполнения самостоятельной  работы учащимися проводится после демонстрации  учащимися  своей  самостоятельной работы по теме и может служить механизмом управления и коррекции следующего этапа самостоятельной работы школьников. Результаты проверочной работы заносятся учителем в  журнал. </w:t>
            </w:r>
          </w:p>
          <w:p w:rsidR="001D0B9B" w:rsidRPr="0032333A" w:rsidRDefault="001D0B9B" w:rsidP="001D0B9B">
            <w:pPr>
              <w:ind w:firstLine="709"/>
              <w:jc w:val="both"/>
              <w:rPr>
                <w:bCs/>
                <w:sz w:val="24"/>
                <w:szCs w:val="24"/>
              </w:rPr>
            </w:pPr>
            <w:r w:rsidRPr="0032333A">
              <w:rPr>
                <w:i/>
                <w:sz w:val="24"/>
                <w:szCs w:val="24"/>
              </w:rPr>
              <w:t xml:space="preserve">Контроль навыка чтения </w:t>
            </w:r>
            <w:r w:rsidRPr="0032333A">
              <w:rPr>
                <w:sz w:val="24"/>
                <w:szCs w:val="24"/>
              </w:rPr>
              <w:t>используется при фронтальном текущем и итоговом контроле с целью проверки умений школьников выразитель, осознанно и бегло читать. Результаты проверки  фиксируются в листе мониторинга. Один раз в четверть.</w:t>
            </w:r>
          </w:p>
          <w:p w:rsidR="001D0B9B" w:rsidRPr="0032333A" w:rsidRDefault="001D0B9B" w:rsidP="001D0B9B">
            <w:pPr>
              <w:pStyle w:val="a7"/>
              <w:tabs>
                <w:tab w:val="left" w:pos="4536"/>
              </w:tabs>
              <w:rPr>
                <w:sz w:val="24"/>
                <w:szCs w:val="24"/>
              </w:rPr>
            </w:pPr>
            <w:r w:rsidRPr="0032333A">
              <w:rPr>
                <w:i/>
                <w:sz w:val="24"/>
                <w:szCs w:val="24"/>
              </w:rPr>
              <w:t xml:space="preserve">          Итоговые контрольные  работы</w:t>
            </w:r>
            <w:r w:rsidRPr="0032333A">
              <w:rPr>
                <w:sz w:val="24"/>
                <w:szCs w:val="24"/>
              </w:rPr>
              <w:t xml:space="preserve">  включают  основные темы учебного периода. Задания рассчитаны на проверку не только знаний, умений, но и развивающего эффекта обучения. Результаты проверки  фиксируются в  журнале. </w:t>
            </w:r>
          </w:p>
          <w:p w:rsidR="001D0B9B" w:rsidRPr="0032333A" w:rsidRDefault="001D0B9B" w:rsidP="001D0B9B">
            <w:pPr>
              <w:pStyle w:val="a7"/>
              <w:tabs>
                <w:tab w:val="left" w:pos="4536"/>
              </w:tabs>
              <w:ind w:firstLine="567"/>
              <w:rPr>
                <w:sz w:val="24"/>
                <w:szCs w:val="24"/>
              </w:rPr>
            </w:pPr>
            <w:r w:rsidRPr="0032333A">
              <w:rPr>
                <w:i/>
                <w:sz w:val="24"/>
                <w:szCs w:val="24"/>
              </w:rPr>
              <w:t xml:space="preserve">Комплексная работа </w:t>
            </w:r>
            <w:r w:rsidRPr="0032333A">
              <w:rPr>
                <w:bCs/>
                <w:sz w:val="24"/>
                <w:szCs w:val="24"/>
              </w:rPr>
              <w:t xml:space="preserve">используется  для оценки  </w:t>
            </w:r>
            <w:proofErr w:type="spellStart"/>
            <w:r w:rsidRPr="0032333A">
              <w:rPr>
                <w:bCs/>
                <w:sz w:val="24"/>
                <w:szCs w:val="24"/>
              </w:rPr>
              <w:t>метапредметных</w:t>
            </w:r>
            <w:proofErr w:type="spellEnd"/>
            <w:r w:rsidRPr="0032333A">
              <w:rPr>
                <w:bCs/>
                <w:sz w:val="24"/>
                <w:szCs w:val="24"/>
              </w:rPr>
              <w:t xml:space="preserve">  результатов (учебной грамотности). </w:t>
            </w:r>
            <w:r w:rsidRPr="0032333A">
              <w:rPr>
                <w:sz w:val="24"/>
                <w:szCs w:val="24"/>
              </w:rPr>
              <w:t>Результаты  её фиксируются учителем в соответствующем листе мониторинга и в  журнале.</w:t>
            </w:r>
          </w:p>
          <w:p w:rsidR="001D0B9B" w:rsidRDefault="001D0B9B" w:rsidP="001D0B9B">
            <w:pPr>
              <w:pStyle w:val="a7"/>
              <w:tabs>
                <w:tab w:val="left" w:pos="4536"/>
              </w:tabs>
              <w:ind w:firstLine="567"/>
              <w:rPr>
                <w:sz w:val="24"/>
                <w:szCs w:val="24"/>
              </w:rPr>
            </w:pPr>
            <w:r w:rsidRPr="0032333A">
              <w:rPr>
                <w:rFonts w:eastAsia="SimSun"/>
                <w:i/>
                <w:kern w:val="1"/>
                <w:sz w:val="24"/>
                <w:szCs w:val="24"/>
                <w:lang w:eastAsia="zh-CN" w:bidi="hi-IN"/>
              </w:rPr>
              <w:t>Творческая работа</w:t>
            </w:r>
            <w:r w:rsidRPr="0032333A">
              <w:rPr>
                <w:rFonts w:eastAsia="SimSun"/>
                <w:kern w:val="1"/>
                <w:sz w:val="24"/>
                <w:szCs w:val="24"/>
                <w:lang w:eastAsia="zh-CN" w:bidi="hi-IN"/>
              </w:rPr>
              <w:t xml:space="preserve"> </w:t>
            </w:r>
            <w:r w:rsidRPr="0032333A">
              <w:rPr>
                <w:i/>
                <w:sz w:val="24"/>
                <w:szCs w:val="24"/>
              </w:rPr>
              <w:t xml:space="preserve"> </w:t>
            </w:r>
            <w:r w:rsidRPr="0032333A">
              <w:rPr>
                <w:rFonts w:eastAsia="SimSun"/>
                <w:kern w:val="1"/>
                <w:sz w:val="24"/>
                <w:szCs w:val="24"/>
                <w:lang w:eastAsia="zh-CN" w:bidi="hi-IN"/>
              </w:rPr>
              <w:t xml:space="preserve">выявляет </w:t>
            </w:r>
            <w:proofErr w:type="spellStart"/>
            <w:r w:rsidRPr="0032333A">
              <w:rPr>
                <w:rFonts w:eastAsia="SimSun"/>
                <w:kern w:val="1"/>
                <w:sz w:val="24"/>
                <w:szCs w:val="24"/>
                <w:lang w:eastAsia="zh-CN" w:bidi="hi-IN"/>
              </w:rPr>
              <w:t>сформированность</w:t>
            </w:r>
            <w:proofErr w:type="spellEnd"/>
            <w:r w:rsidRPr="0032333A">
              <w:rPr>
                <w:rFonts w:eastAsia="SimSun"/>
                <w:kern w:val="1"/>
                <w:sz w:val="24"/>
                <w:szCs w:val="24"/>
                <w:lang w:eastAsia="zh-CN" w:bidi="hi-IN"/>
              </w:rPr>
              <w:t xml:space="preserve"> уровня </w:t>
            </w:r>
            <w:proofErr w:type="spellStart"/>
            <w:r w:rsidRPr="0032333A">
              <w:rPr>
                <w:rFonts w:eastAsia="SimSun"/>
                <w:kern w:val="1"/>
                <w:sz w:val="24"/>
                <w:szCs w:val="24"/>
                <w:lang w:eastAsia="zh-CN" w:bidi="hi-IN"/>
              </w:rPr>
              <w:t>метапредметной</w:t>
            </w:r>
            <w:proofErr w:type="spellEnd"/>
            <w:r w:rsidRPr="0032333A">
              <w:rPr>
                <w:rFonts w:eastAsia="SimSun"/>
                <w:kern w:val="1"/>
                <w:sz w:val="24"/>
                <w:szCs w:val="24"/>
                <w:lang w:eastAsia="zh-CN" w:bidi="hi-IN"/>
              </w:rPr>
              <w:t xml:space="preserve"> и предметной компетентности учащегося, является основной формой проверки умения учеником ставить цель и задачи работы, правильно и последовательно излагать мысли, привлекать дополнительный справочный и информационный материал, делать самостоятельные выводы. Её оценка </w:t>
            </w:r>
            <w:r w:rsidRPr="0032333A">
              <w:rPr>
                <w:sz w:val="24"/>
                <w:szCs w:val="24"/>
              </w:rPr>
              <w:t>заносится  в   журнал.</w:t>
            </w:r>
          </w:p>
          <w:p w:rsidR="00580FE6" w:rsidRDefault="00580FE6" w:rsidP="001D0B9B">
            <w:pPr>
              <w:pStyle w:val="a7"/>
              <w:tabs>
                <w:tab w:val="left" w:pos="4536"/>
              </w:tabs>
              <w:ind w:firstLine="567"/>
              <w:rPr>
                <w:sz w:val="24"/>
                <w:szCs w:val="24"/>
              </w:rPr>
            </w:pPr>
          </w:p>
          <w:p w:rsidR="00580FE6" w:rsidRPr="0032333A" w:rsidRDefault="00580FE6" w:rsidP="001D0B9B">
            <w:pPr>
              <w:pStyle w:val="a7"/>
              <w:tabs>
                <w:tab w:val="left" w:pos="4536"/>
              </w:tabs>
              <w:ind w:firstLine="567"/>
              <w:rPr>
                <w:sz w:val="24"/>
                <w:szCs w:val="24"/>
              </w:rPr>
            </w:pPr>
          </w:p>
          <w:p w:rsidR="001D0B9B" w:rsidRPr="0032333A" w:rsidRDefault="001D0B9B" w:rsidP="001D0B9B">
            <w:pPr>
              <w:ind w:firstLine="708"/>
              <w:jc w:val="center"/>
              <w:rPr>
                <w:b/>
                <w:bCs/>
                <w:i/>
                <w:sz w:val="24"/>
                <w:szCs w:val="24"/>
              </w:rPr>
            </w:pPr>
            <w:r w:rsidRPr="0032333A">
              <w:rPr>
                <w:b/>
                <w:bCs/>
                <w:i/>
                <w:sz w:val="24"/>
                <w:szCs w:val="24"/>
              </w:rPr>
              <w:lastRenderedPageBreak/>
              <w:t>Тематический и итоговый контроль</w:t>
            </w:r>
          </w:p>
          <w:tbl>
            <w:tblPr>
              <w:tblW w:w="0" w:type="auto"/>
              <w:jc w:val="center"/>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472"/>
              <w:gridCol w:w="439"/>
              <w:gridCol w:w="439"/>
              <w:gridCol w:w="439"/>
              <w:gridCol w:w="439"/>
              <w:gridCol w:w="764"/>
            </w:tblGrid>
            <w:tr w:rsidR="001D0B9B" w:rsidRPr="0032333A" w:rsidTr="00F9102D">
              <w:trPr>
                <w:jc w:val="center"/>
              </w:trPr>
              <w:tc>
                <w:tcPr>
                  <w:tcW w:w="0" w:type="auto"/>
                  <w:gridSpan w:val="7"/>
                  <w:shd w:val="clear" w:color="auto" w:fill="auto"/>
                </w:tcPr>
                <w:p w:rsidR="001D0B9B" w:rsidRPr="0032333A" w:rsidRDefault="001D0B9B" w:rsidP="000D12AF">
                  <w:pPr>
                    <w:framePr w:hSpace="180" w:wrap="around" w:vAnchor="text" w:hAnchor="margin" w:y="169"/>
                  </w:pPr>
                  <w:r w:rsidRPr="0032333A">
                    <w:rPr>
                      <w:b/>
                    </w:rPr>
                    <w:t xml:space="preserve">             1-4класс</w:t>
                  </w:r>
                </w:p>
              </w:tc>
            </w:tr>
            <w:tr w:rsidR="001D0B9B" w:rsidRPr="0032333A" w:rsidTr="00F9102D">
              <w:trPr>
                <w:jc w:val="center"/>
              </w:trPr>
              <w:tc>
                <w:tcPr>
                  <w:tcW w:w="0" w:type="auto"/>
                  <w:shd w:val="clear" w:color="auto" w:fill="auto"/>
                </w:tcPr>
                <w:p w:rsidR="001D0B9B" w:rsidRPr="0032333A" w:rsidRDefault="001D0B9B" w:rsidP="000D12AF">
                  <w:pPr>
                    <w:framePr w:hSpace="180" w:wrap="around" w:vAnchor="text" w:hAnchor="margin" w:y="169"/>
                    <w:rPr>
                      <w:i/>
                    </w:rPr>
                  </w:pPr>
                  <w:r w:rsidRPr="0032333A">
                    <w:rPr>
                      <w:i/>
                    </w:rPr>
                    <w:t>Вид контроля</w:t>
                  </w:r>
                </w:p>
              </w:tc>
              <w:tc>
                <w:tcPr>
                  <w:tcW w:w="0" w:type="auto"/>
                  <w:shd w:val="clear" w:color="auto" w:fill="auto"/>
                </w:tcPr>
                <w:p w:rsidR="001D0B9B" w:rsidRPr="0032333A" w:rsidRDefault="001D0B9B" w:rsidP="000D12AF">
                  <w:pPr>
                    <w:framePr w:hSpace="180" w:wrap="around" w:vAnchor="text" w:hAnchor="margin" w:y="169"/>
                    <w:rPr>
                      <w:i/>
                    </w:rPr>
                  </w:pPr>
                  <w:r w:rsidRPr="0032333A">
                    <w:rPr>
                      <w:i/>
                    </w:rPr>
                    <w:t>Форма контроля</w:t>
                  </w:r>
                </w:p>
              </w:tc>
              <w:tc>
                <w:tcPr>
                  <w:tcW w:w="0" w:type="auto"/>
                  <w:shd w:val="clear" w:color="auto" w:fill="auto"/>
                </w:tcPr>
                <w:p w:rsidR="001D0B9B" w:rsidRPr="0032333A" w:rsidRDefault="001D0B9B" w:rsidP="000D12AF">
                  <w:pPr>
                    <w:framePr w:hSpace="180" w:wrap="around" w:vAnchor="text" w:hAnchor="margin" w:y="169"/>
                  </w:pPr>
                  <w:r w:rsidRPr="0032333A">
                    <w:t>1ч</w:t>
                  </w:r>
                </w:p>
              </w:tc>
              <w:tc>
                <w:tcPr>
                  <w:tcW w:w="0" w:type="auto"/>
                  <w:shd w:val="clear" w:color="auto" w:fill="auto"/>
                </w:tcPr>
                <w:p w:rsidR="001D0B9B" w:rsidRPr="0032333A" w:rsidRDefault="001D0B9B" w:rsidP="000D12AF">
                  <w:pPr>
                    <w:framePr w:hSpace="180" w:wrap="around" w:vAnchor="text" w:hAnchor="margin" w:y="169"/>
                  </w:pPr>
                  <w:r w:rsidRPr="0032333A">
                    <w:t>2ч</w:t>
                  </w:r>
                </w:p>
              </w:tc>
              <w:tc>
                <w:tcPr>
                  <w:tcW w:w="0" w:type="auto"/>
                  <w:shd w:val="clear" w:color="auto" w:fill="auto"/>
                </w:tcPr>
                <w:p w:rsidR="001D0B9B" w:rsidRPr="0032333A" w:rsidRDefault="001D0B9B" w:rsidP="000D12AF">
                  <w:pPr>
                    <w:framePr w:hSpace="180" w:wrap="around" w:vAnchor="text" w:hAnchor="margin" w:y="169"/>
                  </w:pPr>
                  <w:r w:rsidRPr="0032333A">
                    <w:t>3ч</w:t>
                  </w:r>
                </w:p>
              </w:tc>
              <w:tc>
                <w:tcPr>
                  <w:tcW w:w="0" w:type="auto"/>
                  <w:shd w:val="clear" w:color="auto" w:fill="auto"/>
                </w:tcPr>
                <w:p w:rsidR="001D0B9B" w:rsidRPr="0032333A" w:rsidRDefault="001D0B9B" w:rsidP="000D12AF">
                  <w:pPr>
                    <w:framePr w:hSpace="180" w:wrap="around" w:vAnchor="text" w:hAnchor="margin" w:y="169"/>
                  </w:pPr>
                  <w:r w:rsidRPr="0032333A">
                    <w:t>4ч</w:t>
                  </w:r>
                </w:p>
              </w:tc>
              <w:tc>
                <w:tcPr>
                  <w:tcW w:w="0" w:type="auto"/>
                  <w:shd w:val="clear" w:color="auto" w:fill="auto"/>
                </w:tcPr>
                <w:p w:rsidR="001D0B9B" w:rsidRPr="0032333A" w:rsidRDefault="001D0B9B" w:rsidP="000D12AF">
                  <w:pPr>
                    <w:framePr w:hSpace="180" w:wrap="around" w:vAnchor="text" w:hAnchor="margin" w:y="169"/>
                  </w:pPr>
                  <w:r w:rsidRPr="0032333A">
                    <w:t>Всего</w:t>
                  </w:r>
                </w:p>
              </w:tc>
            </w:tr>
            <w:tr w:rsidR="001D0B9B" w:rsidRPr="0032333A" w:rsidTr="00F9102D">
              <w:trPr>
                <w:jc w:val="center"/>
              </w:trPr>
              <w:tc>
                <w:tcPr>
                  <w:tcW w:w="0" w:type="auto"/>
                  <w:shd w:val="clear" w:color="auto" w:fill="auto"/>
                </w:tcPr>
                <w:p w:rsidR="001D0B9B" w:rsidRPr="0032333A" w:rsidRDefault="001D0B9B" w:rsidP="000D12AF">
                  <w:pPr>
                    <w:framePr w:hSpace="180" w:wrap="around" w:vAnchor="text" w:hAnchor="margin" w:y="169"/>
                    <w:rPr>
                      <w:bCs/>
                    </w:rPr>
                  </w:pPr>
                  <w:r w:rsidRPr="0032333A">
                    <w:rPr>
                      <w:bCs/>
                    </w:rPr>
                    <w:t>Стартовый</w:t>
                  </w:r>
                </w:p>
              </w:tc>
              <w:tc>
                <w:tcPr>
                  <w:tcW w:w="0" w:type="auto"/>
                  <w:shd w:val="clear" w:color="auto" w:fill="auto"/>
                </w:tcPr>
                <w:p w:rsidR="001D0B9B" w:rsidRPr="0032333A" w:rsidRDefault="001D0B9B" w:rsidP="000D12AF">
                  <w:pPr>
                    <w:framePr w:hSpace="180" w:wrap="around" w:vAnchor="text" w:hAnchor="margin" w:y="169"/>
                  </w:pPr>
                  <w:r w:rsidRPr="0032333A">
                    <w:t>Стартовая работа</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rPr>
                      <w:b/>
                      <w:i/>
                    </w:rPr>
                  </w:pPr>
                  <w:r w:rsidRPr="0032333A">
                    <w:rPr>
                      <w:b/>
                      <w:i/>
                    </w:rPr>
                    <w:t>1</w:t>
                  </w:r>
                </w:p>
              </w:tc>
            </w:tr>
            <w:tr w:rsidR="001D0B9B" w:rsidRPr="0032333A" w:rsidTr="00F9102D">
              <w:trPr>
                <w:jc w:val="center"/>
              </w:trPr>
              <w:tc>
                <w:tcPr>
                  <w:tcW w:w="0" w:type="auto"/>
                  <w:shd w:val="clear" w:color="auto" w:fill="auto"/>
                </w:tcPr>
                <w:p w:rsidR="001D0B9B" w:rsidRPr="0032333A" w:rsidRDefault="001D0B9B" w:rsidP="000D12AF">
                  <w:pPr>
                    <w:framePr w:hSpace="180" w:wrap="around" w:vAnchor="text" w:hAnchor="margin" w:y="169"/>
                    <w:rPr>
                      <w:bCs/>
                    </w:rPr>
                  </w:pPr>
                  <w:r w:rsidRPr="0032333A">
                    <w:rPr>
                      <w:bCs/>
                    </w:rPr>
                    <w:t>Тематический</w:t>
                  </w:r>
                </w:p>
              </w:tc>
              <w:tc>
                <w:tcPr>
                  <w:tcW w:w="0" w:type="auto"/>
                  <w:shd w:val="clear" w:color="auto" w:fill="auto"/>
                </w:tcPr>
                <w:p w:rsidR="001D0B9B" w:rsidRPr="0032333A" w:rsidRDefault="001D0B9B" w:rsidP="000D12AF">
                  <w:pPr>
                    <w:framePr w:hSpace="180" w:wrap="around" w:vAnchor="text" w:hAnchor="margin" w:y="169"/>
                  </w:pPr>
                  <w:r w:rsidRPr="0032333A">
                    <w:t xml:space="preserve">Проверочная работа </w:t>
                  </w:r>
                </w:p>
              </w:tc>
              <w:tc>
                <w:tcPr>
                  <w:tcW w:w="0" w:type="auto"/>
                  <w:shd w:val="clear" w:color="auto" w:fill="auto"/>
                </w:tcPr>
                <w:p w:rsidR="001D0B9B" w:rsidRPr="0032333A" w:rsidRDefault="001D0B9B" w:rsidP="000D12AF">
                  <w:pPr>
                    <w:framePr w:hSpace="180" w:wrap="around" w:vAnchor="text" w:hAnchor="margin" w:y="169"/>
                  </w:pPr>
                  <w:r w:rsidRPr="0032333A">
                    <w:t>2</w:t>
                  </w:r>
                </w:p>
              </w:tc>
              <w:tc>
                <w:tcPr>
                  <w:tcW w:w="0" w:type="auto"/>
                  <w:shd w:val="clear" w:color="auto" w:fill="auto"/>
                </w:tcPr>
                <w:p w:rsidR="001D0B9B" w:rsidRPr="0032333A" w:rsidRDefault="001D0B9B" w:rsidP="000D12AF">
                  <w:pPr>
                    <w:framePr w:hSpace="180" w:wrap="around" w:vAnchor="text" w:hAnchor="margin" w:y="169"/>
                  </w:pPr>
                  <w:r w:rsidRPr="0032333A">
                    <w:t>2</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pPr>
                  <w:r w:rsidRPr="0032333A">
                    <w:t>2</w:t>
                  </w:r>
                </w:p>
              </w:tc>
              <w:tc>
                <w:tcPr>
                  <w:tcW w:w="0" w:type="auto"/>
                  <w:shd w:val="clear" w:color="auto" w:fill="auto"/>
                </w:tcPr>
                <w:p w:rsidR="001D0B9B" w:rsidRPr="0032333A" w:rsidRDefault="001D0B9B" w:rsidP="000D12AF">
                  <w:pPr>
                    <w:framePr w:hSpace="180" w:wrap="around" w:vAnchor="text" w:hAnchor="margin" w:y="169"/>
                    <w:rPr>
                      <w:b/>
                      <w:i/>
                    </w:rPr>
                  </w:pPr>
                  <w:r w:rsidRPr="0032333A">
                    <w:rPr>
                      <w:b/>
                      <w:i/>
                    </w:rPr>
                    <w:t>7</w:t>
                  </w:r>
                </w:p>
              </w:tc>
            </w:tr>
            <w:tr w:rsidR="001D0B9B" w:rsidRPr="0032333A" w:rsidTr="00F9102D">
              <w:trPr>
                <w:jc w:val="center"/>
              </w:trPr>
              <w:tc>
                <w:tcPr>
                  <w:tcW w:w="0" w:type="auto"/>
                  <w:vMerge w:val="restart"/>
                  <w:shd w:val="clear" w:color="auto" w:fill="auto"/>
                </w:tcPr>
                <w:p w:rsidR="001D0B9B" w:rsidRPr="0032333A" w:rsidRDefault="001D0B9B" w:rsidP="000D12AF">
                  <w:pPr>
                    <w:framePr w:hSpace="180" w:wrap="around" w:vAnchor="text" w:hAnchor="margin" w:y="169"/>
                    <w:rPr>
                      <w:bCs/>
                    </w:rPr>
                  </w:pPr>
                  <w:r w:rsidRPr="0032333A">
                    <w:rPr>
                      <w:bCs/>
                    </w:rPr>
                    <w:t>Итоговый</w:t>
                  </w:r>
                </w:p>
              </w:tc>
              <w:tc>
                <w:tcPr>
                  <w:tcW w:w="0" w:type="auto"/>
                  <w:shd w:val="clear" w:color="auto" w:fill="auto"/>
                </w:tcPr>
                <w:p w:rsidR="001D0B9B" w:rsidRPr="0032333A" w:rsidRDefault="001D0B9B" w:rsidP="000D12AF">
                  <w:pPr>
                    <w:framePr w:hSpace="180" w:wrap="around" w:vAnchor="text" w:hAnchor="margin" w:y="169"/>
                  </w:pPr>
                  <w:r w:rsidRPr="0032333A">
                    <w:t>Комплексная контрольная работа</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pPr>
                  <w:r w:rsidRPr="0032333A">
                    <w:t>-</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rPr>
                      <w:b/>
                      <w:i/>
                    </w:rPr>
                  </w:pPr>
                  <w:r w:rsidRPr="0032333A">
                    <w:rPr>
                      <w:b/>
                      <w:i/>
                    </w:rPr>
                    <w:t>1</w:t>
                  </w:r>
                </w:p>
              </w:tc>
            </w:tr>
            <w:tr w:rsidR="001D0B9B" w:rsidRPr="0032333A" w:rsidTr="00F9102D">
              <w:trPr>
                <w:jc w:val="center"/>
              </w:trPr>
              <w:tc>
                <w:tcPr>
                  <w:tcW w:w="0" w:type="auto"/>
                  <w:vMerge/>
                  <w:shd w:val="clear" w:color="auto" w:fill="auto"/>
                </w:tcPr>
                <w:p w:rsidR="001D0B9B" w:rsidRPr="0032333A" w:rsidRDefault="001D0B9B" w:rsidP="000D12AF">
                  <w:pPr>
                    <w:framePr w:hSpace="180" w:wrap="around" w:vAnchor="text" w:hAnchor="margin" w:y="169"/>
                    <w:rPr>
                      <w:bCs/>
                    </w:rPr>
                  </w:pPr>
                </w:p>
              </w:tc>
              <w:tc>
                <w:tcPr>
                  <w:tcW w:w="0" w:type="auto"/>
                  <w:shd w:val="clear" w:color="auto" w:fill="auto"/>
                </w:tcPr>
                <w:p w:rsidR="001D0B9B" w:rsidRPr="0032333A" w:rsidRDefault="001D0B9B" w:rsidP="000D12AF">
                  <w:pPr>
                    <w:framePr w:hSpace="180" w:wrap="around" w:vAnchor="text" w:hAnchor="margin" w:y="169"/>
                  </w:pPr>
                  <w:r w:rsidRPr="0032333A">
                    <w:t>Контрольная работа</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1</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w:t>
                  </w:r>
                </w:p>
              </w:tc>
              <w:tc>
                <w:tcPr>
                  <w:tcW w:w="0" w:type="auto"/>
                  <w:shd w:val="clear" w:color="auto" w:fill="auto"/>
                </w:tcPr>
                <w:p w:rsidR="001D0B9B" w:rsidRPr="0032333A" w:rsidRDefault="005C4D46" w:rsidP="000D12AF">
                  <w:pPr>
                    <w:framePr w:hSpace="180" w:wrap="around" w:vAnchor="text" w:hAnchor="margin" w:y="169"/>
                    <w:rPr>
                      <w:b/>
                    </w:rPr>
                  </w:pPr>
                  <w:r w:rsidRPr="0032333A">
                    <w:rPr>
                      <w:b/>
                    </w:rPr>
                    <w:t>1</w:t>
                  </w:r>
                </w:p>
              </w:tc>
              <w:tc>
                <w:tcPr>
                  <w:tcW w:w="0" w:type="auto"/>
                  <w:shd w:val="clear" w:color="auto" w:fill="auto"/>
                </w:tcPr>
                <w:p w:rsidR="001D0B9B" w:rsidRPr="0032333A" w:rsidRDefault="005C4D46" w:rsidP="000D12AF">
                  <w:pPr>
                    <w:framePr w:hSpace="180" w:wrap="around" w:vAnchor="text" w:hAnchor="margin" w:y="169"/>
                    <w:rPr>
                      <w:b/>
                    </w:rPr>
                  </w:pPr>
                  <w:r w:rsidRPr="0032333A">
                    <w:rPr>
                      <w:b/>
                    </w:rPr>
                    <w:t>2</w:t>
                  </w:r>
                </w:p>
              </w:tc>
            </w:tr>
            <w:tr w:rsidR="001D0B9B" w:rsidRPr="0032333A" w:rsidTr="00F9102D">
              <w:trPr>
                <w:jc w:val="center"/>
              </w:trPr>
              <w:tc>
                <w:tcPr>
                  <w:tcW w:w="0" w:type="auto"/>
                  <w:vMerge/>
                  <w:shd w:val="clear" w:color="auto" w:fill="auto"/>
                </w:tcPr>
                <w:p w:rsidR="001D0B9B" w:rsidRPr="0032333A" w:rsidRDefault="001D0B9B" w:rsidP="000D12AF">
                  <w:pPr>
                    <w:framePr w:hSpace="180" w:wrap="around" w:vAnchor="text" w:hAnchor="margin" w:y="169"/>
                    <w:rPr>
                      <w:bCs/>
                    </w:rPr>
                  </w:pPr>
                </w:p>
              </w:tc>
              <w:tc>
                <w:tcPr>
                  <w:tcW w:w="0" w:type="auto"/>
                  <w:shd w:val="clear" w:color="auto" w:fill="auto"/>
                </w:tcPr>
                <w:p w:rsidR="001D0B9B" w:rsidRPr="0032333A" w:rsidRDefault="001D0B9B" w:rsidP="000D12AF">
                  <w:pPr>
                    <w:framePr w:hSpace="180" w:wrap="around" w:vAnchor="text" w:hAnchor="margin" w:y="169"/>
                  </w:pPr>
                  <w:r w:rsidRPr="0032333A">
                    <w:t>Контроль техники</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pPr>
                  <w:r w:rsidRPr="0032333A">
                    <w:t>1</w:t>
                  </w:r>
                </w:p>
              </w:tc>
              <w:tc>
                <w:tcPr>
                  <w:tcW w:w="0" w:type="auto"/>
                  <w:shd w:val="clear" w:color="auto" w:fill="auto"/>
                </w:tcPr>
                <w:p w:rsidR="001D0B9B" w:rsidRPr="0032333A" w:rsidRDefault="001D0B9B" w:rsidP="000D12AF">
                  <w:pPr>
                    <w:framePr w:hSpace="180" w:wrap="around" w:vAnchor="text" w:hAnchor="margin" w:y="169"/>
                    <w:rPr>
                      <w:b/>
                      <w:i/>
                    </w:rPr>
                  </w:pPr>
                  <w:r w:rsidRPr="0032333A">
                    <w:rPr>
                      <w:b/>
                      <w:i/>
                    </w:rPr>
                    <w:t>4</w:t>
                  </w:r>
                </w:p>
              </w:tc>
            </w:tr>
            <w:tr w:rsidR="001D0B9B" w:rsidRPr="0032333A" w:rsidTr="00F9102D">
              <w:trPr>
                <w:jc w:val="center"/>
              </w:trPr>
              <w:tc>
                <w:tcPr>
                  <w:tcW w:w="0" w:type="auto"/>
                  <w:shd w:val="clear" w:color="auto" w:fill="auto"/>
                </w:tcPr>
                <w:p w:rsidR="001D0B9B" w:rsidRPr="0032333A" w:rsidRDefault="001D0B9B" w:rsidP="000D12AF">
                  <w:pPr>
                    <w:framePr w:hSpace="180" w:wrap="around" w:vAnchor="text" w:hAnchor="margin" w:y="169"/>
                    <w:rPr>
                      <w:bCs/>
                    </w:rPr>
                  </w:pPr>
                </w:p>
              </w:tc>
              <w:tc>
                <w:tcPr>
                  <w:tcW w:w="0" w:type="auto"/>
                  <w:shd w:val="clear" w:color="auto" w:fill="auto"/>
                </w:tcPr>
                <w:p w:rsidR="001D0B9B" w:rsidRPr="0032333A" w:rsidRDefault="001D0B9B" w:rsidP="000D12AF">
                  <w:pPr>
                    <w:framePr w:hSpace="180" w:wrap="around" w:vAnchor="text" w:hAnchor="margin" w:y="169"/>
                  </w:pPr>
                  <w:r w:rsidRPr="0032333A">
                    <w:t>Итого:</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4</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4</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2</w:t>
                  </w:r>
                </w:p>
              </w:tc>
              <w:tc>
                <w:tcPr>
                  <w:tcW w:w="0" w:type="auto"/>
                  <w:shd w:val="clear" w:color="auto" w:fill="auto"/>
                </w:tcPr>
                <w:p w:rsidR="001D0B9B" w:rsidRPr="0032333A" w:rsidRDefault="005C4D46" w:rsidP="000D12AF">
                  <w:pPr>
                    <w:framePr w:hSpace="180" w:wrap="around" w:vAnchor="text" w:hAnchor="margin" w:y="169"/>
                    <w:rPr>
                      <w:b/>
                    </w:rPr>
                  </w:pPr>
                  <w:r w:rsidRPr="0032333A">
                    <w:rPr>
                      <w:b/>
                    </w:rPr>
                    <w:t>5</w:t>
                  </w:r>
                </w:p>
              </w:tc>
              <w:tc>
                <w:tcPr>
                  <w:tcW w:w="0" w:type="auto"/>
                  <w:shd w:val="clear" w:color="auto" w:fill="auto"/>
                </w:tcPr>
                <w:p w:rsidR="001D0B9B" w:rsidRPr="0032333A" w:rsidRDefault="001D0B9B" w:rsidP="000D12AF">
                  <w:pPr>
                    <w:framePr w:hSpace="180" w:wrap="around" w:vAnchor="text" w:hAnchor="margin" w:y="169"/>
                    <w:rPr>
                      <w:b/>
                    </w:rPr>
                  </w:pPr>
                  <w:r w:rsidRPr="0032333A">
                    <w:rPr>
                      <w:b/>
                    </w:rPr>
                    <w:t>1</w:t>
                  </w:r>
                  <w:r w:rsidR="005C4D46" w:rsidRPr="0032333A">
                    <w:rPr>
                      <w:b/>
                    </w:rPr>
                    <w:t>5</w:t>
                  </w:r>
                </w:p>
              </w:tc>
            </w:tr>
          </w:tbl>
          <w:p w:rsidR="001D0B9B" w:rsidRPr="0032333A" w:rsidRDefault="001D0B9B" w:rsidP="009B4F03">
            <w:pPr>
              <w:spacing w:before="100" w:beforeAutospacing="1" w:after="100" w:afterAutospacing="1"/>
              <w:rPr>
                <w:sz w:val="24"/>
                <w:szCs w:val="24"/>
              </w:rPr>
            </w:pPr>
          </w:p>
          <w:p w:rsidR="009B4F03" w:rsidRPr="0032333A" w:rsidRDefault="009B4F03" w:rsidP="009B4F03">
            <w:pPr>
              <w:spacing w:before="100" w:beforeAutospacing="1" w:after="100" w:afterAutospacing="1"/>
              <w:rPr>
                <w:sz w:val="24"/>
                <w:szCs w:val="24"/>
              </w:rPr>
            </w:pPr>
            <w:r w:rsidRPr="0032333A">
              <w:rPr>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9B4F03" w:rsidRPr="0032333A" w:rsidRDefault="009B4F03" w:rsidP="009B4F03">
            <w:pPr>
              <w:spacing w:before="100" w:beforeAutospacing="1" w:after="100" w:afterAutospacing="1"/>
              <w:rPr>
                <w:sz w:val="24"/>
                <w:szCs w:val="24"/>
              </w:rPr>
            </w:pPr>
            <w:r w:rsidRPr="0032333A">
              <w:rPr>
                <w:sz w:val="24"/>
                <w:szCs w:val="24"/>
              </w:rPr>
              <w:t>Нормы техники чтения (слов/мин.) для классов возрастной нормы и классов расширенного обучения.</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2513"/>
              <w:gridCol w:w="1672"/>
              <w:gridCol w:w="1486"/>
              <w:gridCol w:w="788"/>
            </w:tblGrid>
            <w:tr w:rsidR="009B4F03" w:rsidRPr="0032333A" w:rsidTr="00F9102D">
              <w:tc>
                <w:tcPr>
                  <w:tcW w:w="689" w:type="pct"/>
                  <w:hideMark/>
                </w:tcPr>
                <w:p w:rsidR="009B4F03" w:rsidRPr="0032333A" w:rsidRDefault="009B4F03" w:rsidP="000D12AF">
                  <w:pPr>
                    <w:framePr w:hSpace="180" w:wrap="around" w:vAnchor="text" w:hAnchor="margin" w:y="169"/>
                    <w:spacing w:before="100" w:beforeAutospacing="1" w:after="100" w:afterAutospacing="1"/>
                  </w:pPr>
                  <w:r w:rsidRPr="0032333A">
                    <w:t>Классы</w:t>
                  </w:r>
                </w:p>
              </w:tc>
              <w:tc>
                <w:tcPr>
                  <w:tcW w:w="1635" w:type="pct"/>
                  <w:hideMark/>
                </w:tcPr>
                <w:p w:rsidR="009B4F03" w:rsidRPr="0032333A" w:rsidRDefault="009B4F03" w:rsidP="000D12AF">
                  <w:pPr>
                    <w:framePr w:hSpace="180" w:wrap="around" w:vAnchor="text" w:hAnchor="margin" w:y="169"/>
                    <w:spacing w:before="100" w:beforeAutospacing="1" w:after="100" w:afterAutospacing="1"/>
                  </w:pPr>
                  <w:r w:rsidRPr="0032333A">
                    <w:t>Входной контроль</w:t>
                  </w:r>
                </w:p>
              </w:tc>
              <w:tc>
                <w:tcPr>
                  <w:tcW w:w="1088" w:type="pct"/>
                  <w:hideMark/>
                </w:tcPr>
                <w:p w:rsidR="009B4F03" w:rsidRPr="0032333A" w:rsidRDefault="009B4F03" w:rsidP="000D12AF">
                  <w:pPr>
                    <w:framePr w:hSpace="180" w:wrap="around" w:vAnchor="text" w:hAnchor="margin" w:y="169"/>
                    <w:spacing w:before="100" w:beforeAutospacing="1" w:after="100" w:afterAutospacing="1"/>
                  </w:pPr>
                  <w:r w:rsidRPr="0032333A">
                    <w:t>1 полугодие</w:t>
                  </w:r>
                </w:p>
              </w:tc>
              <w:tc>
                <w:tcPr>
                  <w:tcW w:w="1479" w:type="pct"/>
                  <w:gridSpan w:val="2"/>
                  <w:hideMark/>
                </w:tcPr>
                <w:p w:rsidR="009B4F03" w:rsidRPr="0032333A" w:rsidRDefault="009B4F03" w:rsidP="000D12AF">
                  <w:pPr>
                    <w:framePr w:hSpace="180" w:wrap="around" w:vAnchor="text" w:hAnchor="margin" w:y="169"/>
                    <w:spacing w:before="100" w:beforeAutospacing="1" w:after="100" w:afterAutospacing="1"/>
                  </w:pPr>
                  <w:r w:rsidRPr="0032333A">
                    <w:t>2 полугодие</w:t>
                  </w:r>
                </w:p>
              </w:tc>
            </w:tr>
            <w:tr w:rsidR="009B4F03" w:rsidRPr="0032333A" w:rsidTr="00F9102D">
              <w:tc>
                <w:tcPr>
                  <w:tcW w:w="689" w:type="pct"/>
                  <w:hideMark/>
                </w:tcPr>
                <w:p w:rsidR="009B4F03" w:rsidRPr="0032333A" w:rsidRDefault="009B4F03" w:rsidP="000D12AF">
                  <w:pPr>
                    <w:framePr w:hSpace="180" w:wrap="around" w:vAnchor="text" w:hAnchor="margin" w:y="169"/>
                    <w:spacing w:before="100" w:beforeAutospacing="1" w:after="100" w:afterAutospacing="1"/>
                  </w:pPr>
                  <w:r w:rsidRPr="0032333A">
                    <w:t>1</w:t>
                  </w:r>
                </w:p>
              </w:tc>
              <w:tc>
                <w:tcPr>
                  <w:tcW w:w="1635" w:type="pct"/>
                  <w:hideMark/>
                </w:tcPr>
                <w:p w:rsidR="009B4F03" w:rsidRPr="0032333A" w:rsidRDefault="009B4F03" w:rsidP="000D12AF">
                  <w:pPr>
                    <w:framePr w:hSpace="180" w:wrap="around" w:vAnchor="text" w:hAnchor="margin" w:y="169"/>
                    <w:spacing w:before="100" w:beforeAutospacing="1" w:after="100" w:afterAutospacing="1"/>
                  </w:pPr>
                  <w:r w:rsidRPr="0032333A">
                    <w:t>-</w:t>
                  </w:r>
                </w:p>
              </w:tc>
              <w:tc>
                <w:tcPr>
                  <w:tcW w:w="1088" w:type="pct"/>
                  <w:hideMark/>
                </w:tcPr>
                <w:p w:rsidR="009B4F03" w:rsidRPr="0032333A" w:rsidRDefault="009B4F03" w:rsidP="000D12AF">
                  <w:pPr>
                    <w:framePr w:hSpace="180" w:wrap="around" w:vAnchor="text" w:hAnchor="margin" w:y="169"/>
                    <w:spacing w:before="100" w:beforeAutospacing="1" w:after="100" w:afterAutospacing="1"/>
                  </w:pPr>
                  <w:r w:rsidRPr="0032333A">
                    <w:t>-</w:t>
                  </w:r>
                </w:p>
              </w:tc>
              <w:tc>
                <w:tcPr>
                  <w:tcW w:w="966" w:type="pct"/>
                  <w:hideMark/>
                </w:tcPr>
                <w:p w:rsidR="009B4F03" w:rsidRPr="0032333A" w:rsidRDefault="009B4F03" w:rsidP="000D12AF">
                  <w:pPr>
                    <w:framePr w:hSpace="180" w:wrap="around" w:vAnchor="text" w:hAnchor="margin" w:y="169"/>
                    <w:spacing w:before="100" w:beforeAutospacing="1" w:after="100" w:afterAutospacing="1"/>
                  </w:pPr>
                  <w:r w:rsidRPr="0032333A">
                    <w:t>30 (40)</w:t>
                  </w:r>
                </w:p>
              </w:tc>
              <w:tc>
                <w:tcPr>
                  <w:tcW w:w="492" w:type="pct"/>
                  <w:hideMark/>
                </w:tcPr>
                <w:p w:rsidR="009B4F03" w:rsidRPr="0032333A" w:rsidRDefault="009B4F03" w:rsidP="000D12AF">
                  <w:pPr>
                    <w:framePr w:hSpace="180" w:wrap="around" w:vAnchor="text" w:hAnchor="margin" w:y="169"/>
                    <w:spacing w:before="100" w:beforeAutospacing="1" w:after="100" w:afterAutospacing="1"/>
                  </w:pPr>
                  <w:r w:rsidRPr="0032333A">
                    <w:t> </w:t>
                  </w:r>
                </w:p>
              </w:tc>
            </w:tr>
            <w:tr w:rsidR="009B4F03" w:rsidRPr="0032333A" w:rsidTr="00F9102D">
              <w:tc>
                <w:tcPr>
                  <w:tcW w:w="689" w:type="pct"/>
                  <w:hideMark/>
                </w:tcPr>
                <w:p w:rsidR="009B4F03" w:rsidRPr="0032333A" w:rsidRDefault="009B4F03" w:rsidP="000D12AF">
                  <w:pPr>
                    <w:framePr w:hSpace="180" w:wrap="around" w:vAnchor="text" w:hAnchor="margin" w:y="169"/>
                    <w:spacing w:before="100" w:beforeAutospacing="1" w:after="100" w:afterAutospacing="1"/>
                  </w:pPr>
                  <w:r w:rsidRPr="0032333A">
                    <w:t>2</w:t>
                  </w:r>
                </w:p>
              </w:tc>
              <w:tc>
                <w:tcPr>
                  <w:tcW w:w="1635" w:type="pct"/>
                  <w:hideMark/>
                </w:tcPr>
                <w:p w:rsidR="009B4F03" w:rsidRPr="0032333A" w:rsidRDefault="009B4F03" w:rsidP="000D12AF">
                  <w:pPr>
                    <w:framePr w:hSpace="180" w:wrap="around" w:vAnchor="text" w:hAnchor="margin" w:y="169"/>
                    <w:spacing w:before="100" w:beforeAutospacing="1" w:after="100" w:afterAutospacing="1"/>
                  </w:pPr>
                  <w:r w:rsidRPr="0032333A">
                    <w:t>30 (40)</w:t>
                  </w:r>
                </w:p>
              </w:tc>
              <w:tc>
                <w:tcPr>
                  <w:tcW w:w="1088" w:type="pct"/>
                  <w:hideMark/>
                </w:tcPr>
                <w:p w:rsidR="009B4F03" w:rsidRPr="0032333A" w:rsidRDefault="009B4F03" w:rsidP="000D12AF">
                  <w:pPr>
                    <w:framePr w:hSpace="180" w:wrap="around" w:vAnchor="text" w:hAnchor="margin" w:y="169"/>
                    <w:spacing w:before="100" w:beforeAutospacing="1" w:after="100" w:afterAutospacing="1"/>
                  </w:pPr>
                  <w:r w:rsidRPr="0032333A">
                    <w:t>40 (50)</w:t>
                  </w:r>
                </w:p>
              </w:tc>
              <w:tc>
                <w:tcPr>
                  <w:tcW w:w="966" w:type="pct"/>
                  <w:hideMark/>
                </w:tcPr>
                <w:p w:rsidR="009B4F03" w:rsidRPr="0032333A" w:rsidRDefault="009B4F03" w:rsidP="000D12AF">
                  <w:pPr>
                    <w:framePr w:hSpace="180" w:wrap="around" w:vAnchor="text" w:hAnchor="margin" w:y="169"/>
                    <w:spacing w:before="100" w:beforeAutospacing="1" w:after="100" w:afterAutospacing="1"/>
                  </w:pPr>
                  <w:r w:rsidRPr="0032333A">
                    <w:t>50(60)</w:t>
                  </w:r>
                </w:p>
              </w:tc>
              <w:tc>
                <w:tcPr>
                  <w:tcW w:w="492" w:type="pct"/>
                  <w:hideMark/>
                </w:tcPr>
                <w:p w:rsidR="009B4F03" w:rsidRPr="0032333A" w:rsidRDefault="009B4F03" w:rsidP="000D12AF">
                  <w:pPr>
                    <w:framePr w:hSpace="180" w:wrap="around" w:vAnchor="text" w:hAnchor="margin" w:y="169"/>
                    <w:spacing w:before="100" w:beforeAutospacing="1" w:after="100" w:afterAutospacing="1"/>
                  </w:pPr>
                  <w:r w:rsidRPr="0032333A">
                    <w:t> </w:t>
                  </w:r>
                </w:p>
              </w:tc>
            </w:tr>
            <w:tr w:rsidR="009B4F03" w:rsidRPr="0032333A" w:rsidTr="00F9102D">
              <w:tc>
                <w:tcPr>
                  <w:tcW w:w="689" w:type="pct"/>
                  <w:hideMark/>
                </w:tcPr>
                <w:p w:rsidR="009B4F03" w:rsidRPr="0032333A" w:rsidRDefault="009B4F03" w:rsidP="000D12AF">
                  <w:pPr>
                    <w:framePr w:hSpace="180" w:wrap="around" w:vAnchor="text" w:hAnchor="margin" w:y="169"/>
                    <w:spacing w:before="100" w:beforeAutospacing="1" w:after="100" w:afterAutospacing="1"/>
                  </w:pPr>
                  <w:r w:rsidRPr="0032333A">
                    <w:t>3</w:t>
                  </w:r>
                </w:p>
              </w:tc>
              <w:tc>
                <w:tcPr>
                  <w:tcW w:w="1635" w:type="pct"/>
                  <w:hideMark/>
                </w:tcPr>
                <w:p w:rsidR="009B4F03" w:rsidRPr="0032333A" w:rsidRDefault="009B4F03" w:rsidP="000D12AF">
                  <w:pPr>
                    <w:framePr w:hSpace="180" w:wrap="around" w:vAnchor="text" w:hAnchor="margin" w:y="169"/>
                    <w:spacing w:before="100" w:beforeAutospacing="1" w:after="100" w:afterAutospacing="1"/>
                  </w:pPr>
                  <w:r w:rsidRPr="0032333A">
                    <w:t>50(60)</w:t>
                  </w:r>
                </w:p>
              </w:tc>
              <w:tc>
                <w:tcPr>
                  <w:tcW w:w="1088" w:type="pct"/>
                  <w:hideMark/>
                </w:tcPr>
                <w:p w:rsidR="009B4F03" w:rsidRPr="0032333A" w:rsidRDefault="009B4F03" w:rsidP="000D12AF">
                  <w:pPr>
                    <w:framePr w:hSpace="180" w:wrap="around" w:vAnchor="text" w:hAnchor="margin" w:y="169"/>
                    <w:spacing w:before="100" w:beforeAutospacing="1" w:after="100" w:afterAutospacing="1"/>
                  </w:pPr>
                  <w:r w:rsidRPr="0032333A">
                    <w:t>60 (70)</w:t>
                  </w:r>
                </w:p>
              </w:tc>
              <w:tc>
                <w:tcPr>
                  <w:tcW w:w="966" w:type="pct"/>
                  <w:hideMark/>
                </w:tcPr>
                <w:p w:rsidR="009B4F03" w:rsidRPr="0032333A" w:rsidRDefault="009B4F03" w:rsidP="000D12AF">
                  <w:pPr>
                    <w:framePr w:hSpace="180" w:wrap="around" w:vAnchor="text" w:hAnchor="margin" w:y="169"/>
                    <w:spacing w:before="100" w:beforeAutospacing="1" w:after="100" w:afterAutospacing="1"/>
                  </w:pPr>
                  <w:r w:rsidRPr="0032333A">
                    <w:t>70 (80)</w:t>
                  </w:r>
                </w:p>
              </w:tc>
              <w:tc>
                <w:tcPr>
                  <w:tcW w:w="492" w:type="pct"/>
                  <w:hideMark/>
                </w:tcPr>
                <w:p w:rsidR="009B4F03" w:rsidRPr="0032333A" w:rsidRDefault="009B4F03" w:rsidP="000D12AF">
                  <w:pPr>
                    <w:framePr w:hSpace="180" w:wrap="around" w:vAnchor="text" w:hAnchor="margin" w:y="169"/>
                    <w:spacing w:before="100" w:beforeAutospacing="1" w:after="100" w:afterAutospacing="1"/>
                  </w:pPr>
                  <w:r w:rsidRPr="0032333A">
                    <w:t> </w:t>
                  </w:r>
                </w:p>
              </w:tc>
            </w:tr>
            <w:tr w:rsidR="009B4F03" w:rsidRPr="0032333A" w:rsidTr="00F9102D">
              <w:tc>
                <w:tcPr>
                  <w:tcW w:w="689" w:type="pct"/>
                  <w:hideMark/>
                </w:tcPr>
                <w:p w:rsidR="009B4F03" w:rsidRPr="0032333A" w:rsidRDefault="009B4F03" w:rsidP="000D12AF">
                  <w:pPr>
                    <w:framePr w:hSpace="180" w:wrap="around" w:vAnchor="text" w:hAnchor="margin" w:y="169"/>
                    <w:spacing w:before="100" w:beforeAutospacing="1" w:after="100" w:afterAutospacing="1"/>
                  </w:pPr>
                  <w:r w:rsidRPr="0032333A">
                    <w:t>4</w:t>
                  </w:r>
                </w:p>
              </w:tc>
              <w:tc>
                <w:tcPr>
                  <w:tcW w:w="1635" w:type="pct"/>
                  <w:hideMark/>
                </w:tcPr>
                <w:p w:rsidR="009B4F03" w:rsidRPr="0032333A" w:rsidRDefault="009B4F03" w:rsidP="000D12AF">
                  <w:pPr>
                    <w:framePr w:hSpace="180" w:wrap="around" w:vAnchor="text" w:hAnchor="margin" w:y="169"/>
                    <w:spacing w:before="100" w:beforeAutospacing="1" w:after="100" w:afterAutospacing="1"/>
                  </w:pPr>
                  <w:r w:rsidRPr="0032333A">
                    <w:t>70(80)</w:t>
                  </w:r>
                </w:p>
              </w:tc>
              <w:tc>
                <w:tcPr>
                  <w:tcW w:w="1088" w:type="pct"/>
                  <w:hideMark/>
                </w:tcPr>
                <w:p w:rsidR="009B4F03" w:rsidRPr="0032333A" w:rsidRDefault="009B4F03" w:rsidP="000D12AF">
                  <w:pPr>
                    <w:framePr w:hSpace="180" w:wrap="around" w:vAnchor="text" w:hAnchor="margin" w:y="169"/>
                    <w:spacing w:before="100" w:beforeAutospacing="1" w:after="100" w:afterAutospacing="1"/>
                  </w:pPr>
                  <w:r w:rsidRPr="0032333A">
                    <w:t>80 (90)</w:t>
                  </w:r>
                </w:p>
              </w:tc>
              <w:tc>
                <w:tcPr>
                  <w:tcW w:w="966" w:type="pct"/>
                  <w:hideMark/>
                </w:tcPr>
                <w:p w:rsidR="009B4F03" w:rsidRPr="0032333A" w:rsidRDefault="009B4F03" w:rsidP="000D12AF">
                  <w:pPr>
                    <w:framePr w:hSpace="180" w:wrap="around" w:vAnchor="text" w:hAnchor="margin" w:y="169"/>
                    <w:spacing w:before="100" w:beforeAutospacing="1" w:after="100" w:afterAutospacing="1"/>
                  </w:pPr>
                  <w:r w:rsidRPr="0032333A">
                    <w:t>90-100 (100- 110)</w:t>
                  </w:r>
                </w:p>
              </w:tc>
              <w:tc>
                <w:tcPr>
                  <w:tcW w:w="492" w:type="pct"/>
                  <w:hideMark/>
                </w:tcPr>
                <w:p w:rsidR="009B4F03" w:rsidRPr="0032333A" w:rsidRDefault="009B4F03" w:rsidP="000D12AF">
                  <w:pPr>
                    <w:framePr w:hSpace="180" w:wrap="around" w:vAnchor="text" w:hAnchor="margin" w:y="169"/>
                    <w:spacing w:before="100" w:beforeAutospacing="1" w:after="100" w:afterAutospacing="1"/>
                  </w:pPr>
                  <w:r w:rsidRPr="0032333A">
                    <w:t> </w:t>
                  </w:r>
                </w:p>
              </w:tc>
            </w:tr>
          </w:tbl>
          <w:p w:rsidR="009B4F03" w:rsidRPr="0032333A" w:rsidRDefault="009B4F03" w:rsidP="009B4F03">
            <w:pPr>
              <w:spacing w:before="100" w:beforeAutospacing="1" w:after="240"/>
              <w:rPr>
                <w:sz w:val="24"/>
                <w:szCs w:val="24"/>
              </w:rPr>
            </w:pPr>
            <w:r w:rsidRPr="0032333A">
              <w:rPr>
                <w:b/>
                <w:bCs/>
                <w:i/>
                <w:iCs/>
                <w:sz w:val="24"/>
                <w:szCs w:val="24"/>
              </w:rPr>
              <w:t>Классификация сшибок и недочетов, влияющих на снижение оценки</w:t>
            </w:r>
          </w:p>
          <w:p w:rsidR="009B4F03" w:rsidRPr="0032333A" w:rsidRDefault="009B4F03" w:rsidP="009B4F03">
            <w:pPr>
              <w:spacing w:before="100" w:beforeAutospacing="1" w:after="240"/>
              <w:rPr>
                <w:sz w:val="24"/>
                <w:szCs w:val="24"/>
              </w:rPr>
            </w:pPr>
            <w:r w:rsidRPr="0032333A">
              <w:rPr>
                <w:b/>
                <w:bCs/>
                <w:i/>
                <w:iCs/>
                <w:sz w:val="24"/>
                <w:szCs w:val="24"/>
              </w:rPr>
              <w:t>Ошибки:</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искажения читаемых слов (замена, перестановка, пропуски или добавления букв, слогов, слов);</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неправильная постановка ударений (более двух);</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чтение всего текста без смысловых пауз, нарушение темпа и четкости произношения слов при чтении вслух;</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непонимание общего смысла прочитанного текста за установленное время чтения;</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неправильные ответы на вопросы по содержанию текста;</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 xml:space="preserve">нарушение при пересказе последовательности событий в </w:t>
            </w:r>
            <w:r w:rsidRPr="0032333A">
              <w:rPr>
                <w:sz w:val="24"/>
                <w:szCs w:val="24"/>
              </w:rPr>
              <w:lastRenderedPageBreak/>
              <w:t>произведении;</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нетвердое знание наизусть подготовленного текста;</w:t>
            </w:r>
          </w:p>
          <w:p w:rsidR="009B4F03" w:rsidRPr="0032333A" w:rsidRDefault="009B4F03" w:rsidP="009B4F03">
            <w:pPr>
              <w:numPr>
                <w:ilvl w:val="0"/>
                <w:numId w:val="9"/>
              </w:numPr>
              <w:spacing w:before="100" w:beforeAutospacing="1" w:after="100" w:afterAutospacing="1"/>
              <w:rPr>
                <w:sz w:val="24"/>
                <w:szCs w:val="24"/>
              </w:rPr>
            </w:pPr>
            <w:r w:rsidRPr="0032333A">
              <w:rPr>
                <w:sz w:val="24"/>
                <w:szCs w:val="24"/>
              </w:rPr>
              <w:t>монотонность чтения, отсутствие средств выразительности.</w:t>
            </w:r>
          </w:p>
          <w:p w:rsidR="009B4F03" w:rsidRPr="0032333A" w:rsidRDefault="009B4F03" w:rsidP="009B4F03">
            <w:pPr>
              <w:spacing w:before="100" w:beforeAutospacing="1" w:after="100" w:afterAutospacing="1"/>
              <w:rPr>
                <w:sz w:val="24"/>
                <w:szCs w:val="24"/>
              </w:rPr>
            </w:pPr>
            <w:r w:rsidRPr="0032333A">
              <w:rPr>
                <w:b/>
                <w:bCs/>
                <w:i/>
                <w:iCs/>
                <w:sz w:val="24"/>
                <w:szCs w:val="24"/>
              </w:rPr>
              <w:t>Недочеты</w:t>
            </w:r>
            <w:r w:rsidRPr="0032333A">
              <w:rPr>
                <w:sz w:val="24"/>
                <w:szCs w:val="24"/>
              </w:rPr>
              <w:t>:</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не более двух неправильных ударений;</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отдельные нарушения смысловых пауз, темпа и четкости произношения</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слов при чтении вслух;</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осознание прочитанного текста за время, немного превышающее установленное;</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 xml:space="preserve">неточности при формулировке основной мысли произведения; </w:t>
            </w:r>
          </w:p>
          <w:p w:rsidR="009B4F03" w:rsidRPr="0032333A" w:rsidRDefault="009B4F03" w:rsidP="009B4F03">
            <w:pPr>
              <w:numPr>
                <w:ilvl w:val="0"/>
                <w:numId w:val="10"/>
              </w:numPr>
              <w:spacing w:before="100" w:beforeAutospacing="1" w:after="100" w:afterAutospacing="1"/>
              <w:rPr>
                <w:sz w:val="24"/>
                <w:szCs w:val="24"/>
              </w:rPr>
            </w:pPr>
            <w:r w:rsidRPr="0032333A">
              <w:rPr>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9B4F03" w:rsidRPr="0032333A" w:rsidRDefault="009B4F03" w:rsidP="009B4F03">
            <w:pPr>
              <w:spacing w:before="100" w:beforeAutospacing="1" w:after="100" w:afterAutospacing="1"/>
              <w:rPr>
                <w:sz w:val="24"/>
                <w:szCs w:val="24"/>
              </w:rPr>
            </w:pPr>
            <w:r w:rsidRPr="0032333A">
              <w:rPr>
                <w:color w:val="000000"/>
                <w:sz w:val="24"/>
                <w:szCs w:val="24"/>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9B4F03" w:rsidRPr="0032333A" w:rsidRDefault="009B4F03" w:rsidP="009B4F03">
            <w:pPr>
              <w:numPr>
                <w:ilvl w:val="0"/>
                <w:numId w:val="11"/>
              </w:numPr>
              <w:spacing w:before="100" w:beforeAutospacing="1" w:after="100" w:afterAutospacing="1"/>
              <w:rPr>
                <w:sz w:val="24"/>
                <w:szCs w:val="24"/>
              </w:rPr>
            </w:pPr>
            <w:r w:rsidRPr="0032333A">
              <w:rPr>
                <w:color w:val="000000"/>
                <w:sz w:val="24"/>
                <w:szCs w:val="24"/>
              </w:rPr>
              <w:t>способ чтения – чтение целыми словами;</w:t>
            </w:r>
          </w:p>
          <w:p w:rsidR="009B4F03" w:rsidRPr="0032333A" w:rsidRDefault="009B4F03" w:rsidP="009B4F03">
            <w:pPr>
              <w:numPr>
                <w:ilvl w:val="0"/>
                <w:numId w:val="11"/>
              </w:numPr>
              <w:spacing w:before="100" w:beforeAutospacing="1" w:after="100" w:afterAutospacing="1"/>
              <w:rPr>
                <w:sz w:val="24"/>
                <w:szCs w:val="24"/>
              </w:rPr>
            </w:pPr>
            <w:r w:rsidRPr="0032333A">
              <w:rPr>
                <w:color w:val="000000"/>
                <w:sz w:val="24"/>
                <w:szCs w:val="24"/>
              </w:rPr>
              <w:t>правильность чтения – чтение незнакомого текста с соблюдением норм литературного произношения;</w:t>
            </w:r>
          </w:p>
          <w:p w:rsidR="009B4F03" w:rsidRPr="0032333A" w:rsidRDefault="009B4F03" w:rsidP="009B4F03">
            <w:pPr>
              <w:numPr>
                <w:ilvl w:val="0"/>
                <w:numId w:val="11"/>
              </w:numPr>
              <w:spacing w:before="100" w:beforeAutospacing="1" w:after="100" w:afterAutospacing="1"/>
              <w:rPr>
                <w:sz w:val="24"/>
                <w:szCs w:val="24"/>
              </w:rPr>
            </w:pPr>
            <w:proofErr w:type="gramStart"/>
            <w:r w:rsidRPr="0032333A">
              <w:rPr>
                <w:color w:val="000000"/>
                <w:sz w:val="24"/>
                <w:szCs w:val="24"/>
              </w:rPr>
              <w:t>скорость чтения – установка на нормальный  для читающего темп беглости, позволяющий ему осознать текст;</w:t>
            </w:r>
            <w:proofErr w:type="gramEnd"/>
          </w:p>
          <w:p w:rsidR="009B4F03" w:rsidRPr="0032333A" w:rsidRDefault="009B4F03" w:rsidP="009B4F03">
            <w:pPr>
              <w:numPr>
                <w:ilvl w:val="0"/>
                <w:numId w:val="11"/>
              </w:numPr>
              <w:spacing w:before="100" w:beforeAutospacing="1" w:after="100" w:afterAutospacing="1"/>
              <w:rPr>
                <w:sz w:val="24"/>
                <w:szCs w:val="24"/>
              </w:rPr>
            </w:pPr>
            <w:r w:rsidRPr="0032333A">
              <w:rPr>
                <w:color w:val="000000"/>
                <w:sz w:val="24"/>
                <w:szCs w:val="24"/>
              </w:rPr>
              <w:t>установка на постепенное увеличение скорости чтения.</w:t>
            </w:r>
          </w:p>
          <w:p w:rsidR="009B4F03" w:rsidRPr="0032333A" w:rsidRDefault="009B4F03" w:rsidP="009B4F03">
            <w:pPr>
              <w:spacing w:before="100" w:beforeAutospacing="1" w:after="100" w:afterAutospacing="1"/>
              <w:rPr>
                <w:sz w:val="24"/>
                <w:szCs w:val="24"/>
              </w:rPr>
            </w:pPr>
            <w:r w:rsidRPr="0032333A">
              <w:rPr>
                <w:color w:val="000000"/>
                <w:sz w:val="24"/>
                <w:szCs w:val="24"/>
              </w:rPr>
              <w:t>О чтении вслух говорится в разделе «</w:t>
            </w:r>
            <w:proofErr w:type="spellStart"/>
            <w:r w:rsidRPr="0032333A">
              <w:rPr>
                <w:color w:val="000000"/>
                <w:sz w:val="24"/>
                <w:szCs w:val="24"/>
              </w:rPr>
              <w:t>Общеучебные</w:t>
            </w:r>
            <w:proofErr w:type="spellEnd"/>
            <w:r w:rsidRPr="0032333A">
              <w:rPr>
                <w:color w:val="000000"/>
                <w:sz w:val="24"/>
                <w:szCs w:val="24"/>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32333A">
              <w:rPr>
                <w:color w:val="000000"/>
                <w:sz w:val="24"/>
                <w:szCs w:val="24"/>
              </w:rPr>
              <w:br/>
              <w:t>В «Требованиях к уровню подготовки оканчивающих начальную школу» указано, что выпускник начальной школы должен уметь читать осознанно текст, про себя без учета скорости.</w:t>
            </w:r>
          </w:p>
          <w:p w:rsidR="0043097C" w:rsidRPr="0032333A" w:rsidRDefault="0043097C" w:rsidP="0043097C">
            <w:pPr>
              <w:ind w:firstLine="708"/>
              <w:jc w:val="both"/>
              <w:rPr>
                <w:b/>
                <w:sz w:val="24"/>
                <w:szCs w:val="24"/>
                <w:lang w:eastAsia="en-US"/>
              </w:rPr>
            </w:pPr>
          </w:p>
        </w:tc>
      </w:tr>
      <w:tr w:rsidR="0043097C" w:rsidRPr="0032333A" w:rsidTr="0043097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97C" w:rsidRPr="0032333A" w:rsidRDefault="0043097C">
            <w:pPr>
              <w:jc w:val="center"/>
              <w:rPr>
                <w:b/>
                <w:sz w:val="24"/>
                <w:szCs w:val="24"/>
                <w:lang w:eastAsia="en-US"/>
              </w:rPr>
            </w:pPr>
            <w:r w:rsidRPr="0032333A">
              <w:rPr>
                <w:b/>
                <w:sz w:val="24"/>
                <w:szCs w:val="24"/>
                <w:lang w:eastAsia="en-US"/>
              </w:rPr>
              <w:lastRenderedPageBreak/>
              <w:t>Учебно-методические материалы</w:t>
            </w:r>
            <w:proofErr w:type="gramStart"/>
            <w:r w:rsidRPr="0032333A">
              <w:rPr>
                <w:b/>
                <w:sz w:val="24"/>
                <w:szCs w:val="24"/>
                <w:lang w:eastAsia="en-US"/>
              </w:rPr>
              <w:t xml:space="preserve"> ,</w:t>
            </w:r>
            <w:proofErr w:type="gramEnd"/>
            <w:r w:rsidRPr="0032333A">
              <w:rPr>
                <w:b/>
                <w:sz w:val="24"/>
                <w:szCs w:val="24"/>
                <w:lang w:eastAsia="en-US"/>
              </w:rPr>
              <w:t xml:space="preserve"> использованные при составление и реализации программы:</w:t>
            </w:r>
          </w:p>
        </w:tc>
        <w:tc>
          <w:tcPr>
            <w:tcW w:w="1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E26" w:rsidRPr="0032333A" w:rsidRDefault="00E54744" w:rsidP="00EB4E26">
            <w:pPr>
              <w:shd w:val="clear" w:color="auto" w:fill="FFFFFF"/>
              <w:autoSpaceDE w:val="0"/>
              <w:autoSpaceDN w:val="0"/>
              <w:adjustRightInd w:val="0"/>
              <w:jc w:val="both"/>
              <w:rPr>
                <w:b/>
                <w:bCs/>
                <w:color w:val="000000"/>
                <w:sz w:val="24"/>
                <w:szCs w:val="24"/>
              </w:rPr>
            </w:pPr>
            <w:r w:rsidRPr="0032333A">
              <w:rPr>
                <w:rFonts w:eastAsia="Calibri"/>
                <w:sz w:val="24"/>
                <w:szCs w:val="24"/>
              </w:rPr>
              <w:t xml:space="preserve">   </w:t>
            </w:r>
            <w:r w:rsidR="00EB4E26" w:rsidRPr="0032333A">
              <w:rPr>
                <w:color w:val="000000"/>
                <w:sz w:val="24"/>
                <w:szCs w:val="24"/>
              </w:rPr>
              <w:t xml:space="preserve"> Климанова Л.Ф., </w:t>
            </w:r>
            <w:proofErr w:type="spellStart"/>
            <w:r w:rsidR="00EB4E26" w:rsidRPr="0032333A">
              <w:rPr>
                <w:color w:val="000000"/>
                <w:sz w:val="24"/>
                <w:szCs w:val="24"/>
              </w:rPr>
              <w:t>Бойкина</w:t>
            </w:r>
            <w:proofErr w:type="spellEnd"/>
            <w:r w:rsidR="00EB4E26" w:rsidRPr="0032333A">
              <w:rPr>
                <w:color w:val="000000"/>
                <w:sz w:val="24"/>
                <w:szCs w:val="24"/>
              </w:rPr>
              <w:t xml:space="preserve"> М. В. </w:t>
            </w:r>
            <w:r w:rsidR="00EB4E26" w:rsidRPr="0032333A">
              <w:rPr>
                <w:b/>
                <w:color w:val="000000"/>
                <w:sz w:val="24"/>
                <w:szCs w:val="24"/>
              </w:rPr>
              <w:t>Литературное чтение.</w:t>
            </w:r>
            <w:r w:rsidR="00EB4E26" w:rsidRPr="0032333A">
              <w:rPr>
                <w:color w:val="000000"/>
                <w:sz w:val="24"/>
                <w:szCs w:val="24"/>
              </w:rPr>
              <w:t xml:space="preserve"> </w:t>
            </w:r>
            <w:r w:rsidR="00EB4E26" w:rsidRPr="0032333A">
              <w:rPr>
                <w:b/>
                <w:bCs/>
                <w:color w:val="000000"/>
                <w:sz w:val="24"/>
                <w:szCs w:val="24"/>
              </w:rPr>
              <w:t xml:space="preserve">Рабочие программы. 1-4 классы. </w:t>
            </w:r>
            <w:r w:rsidR="00EB4E26" w:rsidRPr="0032333A">
              <w:rPr>
                <w:bCs/>
                <w:color w:val="000000"/>
                <w:sz w:val="24"/>
                <w:szCs w:val="24"/>
              </w:rPr>
              <w:t>– М: Просвещение, 2014.</w:t>
            </w:r>
          </w:p>
          <w:p w:rsidR="00EB4E26" w:rsidRPr="0032333A" w:rsidRDefault="00EB4E26" w:rsidP="00EB4E26">
            <w:pPr>
              <w:pStyle w:val="a4"/>
              <w:rPr>
                <w:rFonts w:ascii="Times New Roman" w:hAnsi="Times New Roman"/>
                <w:b/>
                <w:sz w:val="24"/>
                <w:szCs w:val="24"/>
              </w:rPr>
            </w:pPr>
          </w:p>
          <w:p w:rsidR="00EB4E26" w:rsidRPr="0032333A" w:rsidRDefault="00EB4E26" w:rsidP="00EB4E26">
            <w:pPr>
              <w:pStyle w:val="a4"/>
              <w:rPr>
                <w:rFonts w:ascii="Times New Roman" w:hAnsi="Times New Roman"/>
                <w:sz w:val="24"/>
                <w:szCs w:val="24"/>
              </w:rPr>
            </w:pPr>
            <w:r w:rsidRPr="0032333A">
              <w:rPr>
                <w:rFonts w:ascii="Times New Roman" w:hAnsi="Times New Roman"/>
                <w:b/>
                <w:sz w:val="24"/>
                <w:szCs w:val="24"/>
              </w:rPr>
              <w:t>Учебники</w:t>
            </w:r>
            <w:r w:rsidRPr="0032333A">
              <w:rPr>
                <w:rFonts w:ascii="Times New Roman" w:hAnsi="Times New Roman"/>
                <w:sz w:val="24"/>
                <w:szCs w:val="24"/>
              </w:rPr>
              <w:t xml:space="preserve"> </w:t>
            </w:r>
          </w:p>
          <w:p w:rsidR="00EB4E26" w:rsidRPr="0032333A" w:rsidRDefault="00EB4E26" w:rsidP="00EB4E26">
            <w:pPr>
              <w:shd w:val="clear" w:color="auto" w:fill="FFFFFF"/>
              <w:outlineLvl w:val="0"/>
              <w:rPr>
                <w:kern w:val="36"/>
                <w:sz w:val="24"/>
                <w:szCs w:val="24"/>
              </w:rPr>
            </w:pPr>
            <w:r w:rsidRPr="0032333A">
              <w:rPr>
                <w:b/>
                <w:kern w:val="36"/>
                <w:sz w:val="24"/>
                <w:szCs w:val="24"/>
              </w:rPr>
              <w:t>Литературное чтение.</w:t>
            </w:r>
            <w:r w:rsidRPr="0032333A">
              <w:rPr>
                <w:kern w:val="36"/>
                <w:sz w:val="24"/>
                <w:szCs w:val="24"/>
              </w:rPr>
              <w:t xml:space="preserve"> 2 класс. Учебник для общеобразовательных учреждений. В 2 ч. Ч. 1 / Л. Ф. Климанова, В. Г. Горецкий, М. В. Голованова и др. – М.</w:t>
            </w:r>
            <w:proofErr w:type="gramStart"/>
            <w:r w:rsidRPr="0032333A">
              <w:rPr>
                <w:kern w:val="36"/>
                <w:sz w:val="24"/>
                <w:szCs w:val="24"/>
              </w:rPr>
              <w:t xml:space="preserve"> :</w:t>
            </w:r>
            <w:proofErr w:type="gramEnd"/>
            <w:r w:rsidRPr="0032333A">
              <w:rPr>
                <w:kern w:val="36"/>
                <w:sz w:val="24"/>
                <w:szCs w:val="24"/>
              </w:rPr>
              <w:t xml:space="preserve"> Просвещение, 2011.  </w:t>
            </w:r>
          </w:p>
          <w:p w:rsidR="00EB4E26" w:rsidRPr="0032333A" w:rsidRDefault="00EB4E26" w:rsidP="00EB4E26">
            <w:pPr>
              <w:shd w:val="clear" w:color="auto" w:fill="FFFFFF"/>
              <w:outlineLvl w:val="0"/>
              <w:rPr>
                <w:kern w:val="36"/>
                <w:sz w:val="24"/>
                <w:szCs w:val="24"/>
              </w:rPr>
            </w:pPr>
            <w:r w:rsidRPr="0032333A">
              <w:rPr>
                <w:b/>
                <w:kern w:val="36"/>
                <w:sz w:val="24"/>
                <w:szCs w:val="24"/>
              </w:rPr>
              <w:t>Литературное чтение.</w:t>
            </w:r>
            <w:r w:rsidRPr="0032333A">
              <w:rPr>
                <w:kern w:val="36"/>
                <w:sz w:val="24"/>
                <w:szCs w:val="24"/>
              </w:rPr>
              <w:t xml:space="preserve"> 2 класс. Учебник для общеобразовательных учреждений. В 2 ч. Ч. 2 / Л. Ф. Климанова, В. Г. Горецкий, М. В. Голованова и др. – М.</w:t>
            </w:r>
            <w:proofErr w:type="gramStart"/>
            <w:r w:rsidRPr="0032333A">
              <w:rPr>
                <w:kern w:val="36"/>
                <w:sz w:val="24"/>
                <w:szCs w:val="24"/>
              </w:rPr>
              <w:t xml:space="preserve"> :</w:t>
            </w:r>
            <w:proofErr w:type="gramEnd"/>
            <w:r w:rsidRPr="0032333A">
              <w:rPr>
                <w:kern w:val="36"/>
                <w:sz w:val="24"/>
                <w:szCs w:val="24"/>
              </w:rPr>
              <w:t xml:space="preserve"> Просвещение, 2011. </w:t>
            </w:r>
          </w:p>
          <w:p w:rsidR="00EB4E26" w:rsidRPr="0032333A" w:rsidRDefault="00EB4E26" w:rsidP="00EB4E26">
            <w:pPr>
              <w:shd w:val="clear" w:color="auto" w:fill="FFFFFF"/>
              <w:outlineLvl w:val="0"/>
              <w:rPr>
                <w:kern w:val="36"/>
                <w:sz w:val="24"/>
                <w:szCs w:val="24"/>
              </w:rPr>
            </w:pPr>
          </w:p>
          <w:p w:rsidR="00EB4E26" w:rsidRPr="0032333A" w:rsidRDefault="00EB4E26" w:rsidP="00EB4E26">
            <w:pPr>
              <w:rPr>
                <w:b/>
                <w:sz w:val="24"/>
                <w:szCs w:val="24"/>
              </w:rPr>
            </w:pPr>
            <w:r w:rsidRPr="0032333A">
              <w:rPr>
                <w:b/>
                <w:sz w:val="24"/>
                <w:szCs w:val="24"/>
              </w:rPr>
              <w:t>Рабочие тетради</w:t>
            </w:r>
          </w:p>
          <w:p w:rsidR="00EB4E26" w:rsidRPr="0032333A" w:rsidRDefault="00EB4E26" w:rsidP="00EB4E26">
            <w:pPr>
              <w:shd w:val="clear" w:color="auto" w:fill="FFFFFF"/>
              <w:outlineLvl w:val="0"/>
              <w:rPr>
                <w:kern w:val="36"/>
                <w:sz w:val="24"/>
                <w:szCs w:val="24"/>
              </w:rPr>
            </w:pPr>
            <w:r w:rsidRPr="0032333A">
              <w:rPr>
                <w:kern w:val="36"/>
                <w:sz w:val="24"/>
                <w:szCs w:val="24"/>
              </w:rPr>
              <w:t xml:space="preserve">Литературное чтение. 2 класс. Рабочая тетрадь. Пособие  для общеобразовательных учреждений. / М. В. </w:t>
            </w:r>
            <w:proofErr w:type="spellStart"/>
            <w:r w:rsidRPr="0032333A">
              <w:rPr>
                <w:kern w:val="36"/>
                <w:sz w:val="24"/>
                <w:szCs w:val="24"/>
              </w:rPr>
              <w:t>Бойкмна</w:t>
            </w:r>
            <w:proofErr w:type="spellEnd"/>
            <w:r w:rsidRPr="0032333A">
              <w:rPr>
                <w:kern w:val="36"/>
                <w:sz w:val="24"/>
                <w:szCs w:val="24"/>
              </w:rPr>
              <w:t>, Л. А. Виноградская. – М.</w:t>
            </w:r>
            <w:proofErr w:type="gramStart"/>
            <w:r w:rsidRPr="0032333A">
              <w:rPr>
                <w:kern w:val="36"/>
                <w:sz w:val="24"/>
                <w:szCs w:val="24"/>
              </w:rPr>
              <w:t xml:space="preserve"> :</w:t>
            </w:r>
            <w:proofErr w:type="gramEnd"/>
            <w:r w:rsidRPr="0032333A">
              <w:rPr>
                <w:kern w:val="36"/>
                <w:sz w:val="24"/>
                <w:szCs w:val="24"/>
              </w:rPr>
              <w:t xml:space="preserve"> Просвещение, 2011. </w:t>
            </w:r>
          </w:p>
          <w:p w:rsidR="00EB4E26" w:rsidRPr="0032333A" w:rsidRDefault="00EB4E26" w:rsidP="00EB4E26">
            <w:pPr>
              <w:rPr>
                <w:b/>
                <w:sz w:val="24"/>
                <w:szCs w:val="24"/>
              </w:rPr>
            </w:pPr>
          </w:p>
          <w:p w:rsidR="00EB4E26" w:rsidRPr="0032333A" w:rsidRDefault="00EB4E26" w:rsidP="00EB4E26">
            <w:pPr>
              <w:rPr>
                <w:b/>
                <w:sz w:val="24"/>
                <w:szCs w:val="24"/>
              </w:rPr>
            </w:pPr>
            <w:r w:rsidRPr="0032333A">
              <w:rPr>
                <w:b/>
                <w:sz w:val="24"/>
                <w:szCs w:val="24"/>
              </w:rPr>
              <w:lastRenderedPageBreak/>
              <w:t>Методические пособия для учителя</w:t>
            </w:r>
          </w:p>
          <w:p w:rsidR="00EB4E26" w:rsidRPr="0032333A" w:rsidRDefault="00EB4E26" w:rsidP="00EB4E26">
            <w:pPr>
              <w:shd w:val="clear" w:color="auto" w:fill="FFFFFF"/>
              <w:autoSpaceDE w:val="0"/>
              <w:autoSpaceDN w:val="0"/>
              <w:adjustRightInd w:val="0"/>
              <w:rPr>
                <w:color w:val="000000"/>
                <w:sz w:val="24"/>
                <w:szCs w:val="24"/>
              </w:rPr>
            </w:pPr>
            <w:r w:rsidRPr="0032333A">
              <w:rPr>
                <w:color w:val="000000"/>
                <w:sz w:val="24"/>
                <w:szCs w:val="24"/>
              </w:rPr>
              <w:t>Стефаненко Н.А. Литературное чтение. Методические рекомендации. 2 класс.</w:t>
            </w:r>
          </w:p>
          <w:p w:rsidR="00EB4E26" w:rsidRPr="0032333A" w:rsidRDefault="00EB4E26" w:rsidP="00EB4E26">
            <w:pPr>
              <w:shd w:val="clear" w:color="auto" w:fill="FFFFFF"/>
              <w:autoSpaceDE w:val="0"/>
              <w:autoSpaceDN w:val="0"/>
              <w:adjustRightInd w:val="0"/>
              <w:rPr>
                <w:b/>
                <w:color w:val="000000"/>
                <w:sz w:val="24"/>
                <w:szCs w:val="24"/>
              </w:rPr>
            </w:pPr>
            <w:r w:rsidRPr="0032333A">
              <w:rPr>
                <w:color w:val="000000"/>
                <w:sz w:val="24"/>
                <w:szCs w:val="24"/>
              </w:rPr>
              <w:t>Климанова Л.Ф.</w:t>
            </w:r>
            <w:r w:rsidRPr="0032333A">
              <w:rPr>
                <w:b/>
                <w:color w:val="000000"/>
                <w:sz w:val="24"/>
                <w:szCs w:val="24"/>
              </w:rPr>
              <w:t xml:space="preserve"> Уроки литературного чтения. Поурочные разработки. 2 класс.</w:t>
            </w:r>
          </w:p>
          <w:p w:rsidR="00E54744" w:rsidRPr="0032333A" w:rsidRDefault="00E54744" w:rsidP="00E54744">
            <w:pPr>
              <w:shd w:val="clear" w:color="auto" w:fill="FFFFFF"/>
              <w:autoSpaceDE w:val="0"/>
              <w:autoSpaceDN w:val="0"/>
              <w:adjustRightInd w:val="0"/>
              <w:jc w:val="both"/>
              <w:rPr>
                <w:rFonts w:eastAsia="Calibri"/>
                <w:sz w:val="24"/>
                <w:szCs w:val="24"/>
              </w:rPr>
            </w:pPr>
            <w:r w:rsidRPr="0032333A">
              <w:rPr>
                <w:rFonts w:eastAsia="Calibri"/>
                <w:sz w:val="24"/>
                <w:szCs w:val="24"/>
              </w:rPr>
              <w:t xml:space="preserve">     </w:t>
            </w:r>
          </w:p>
          <w:p w:rsidR="0043097C" w:rsidRPr="0032333A" w:rsidRDefault="0043097C" w:rsidP="0043097C">
            <w:pPr>
              <w:tabs>
                <w:tab w:val="left" w:pos="567"/>
              </w:tabs>
              <w:ind w:left="-284" w:right="284"/>
              <w:rPr>
                <w:b/>
                <w:sz w:val="24"/>
                <w:szCs w:val="24"/>
                <w:lang w:eastAsia="en-US"/>
              </w:rPr>
            </w:pPr>
          </w:p>
        </w:tc>
      </w:tr>
      <w:tr w:rsidR="00580FE6" w:rsidRPr="0032333A" w:rsidTr="00B24AC5">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FE6" w:rsidRPr="0032333A" w:rsidRDefault="00580FE6">
            <w:pPr>
              <w:tabs>
                <w:tab w:val="left" w:pos="645"/>
              </w:tabs>
              <w:rPr>
                <w:b/>
                <w:sz w:val="24"/>
                <w:szCs w:val="24"/>
                <w:lang w:eastAsia="en-US"/>
              </w:rPr>
            </w:pPr>
          </w:p>
        </w:tc>
        <w:tc>
          <w:tcPr>
            <w:tcW w:w="7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FE6" w:rsidRPr="0032333A" w:rsidRDefault="00580FE6" w:rsidP="007B2256">
            <w:pPr>
              <w:ind w:firstLine="709"/>
              <w:rPr>
                <w:sz w:val="24"/>
                <w:szCs w:val="24"/>
              </w:rPr>
            </w:pPr>
            <w:proofErr w:type="gramStart"/>
            <w:r w:rsidRPr="0032333A">
              <w:rPr>
                <w:b/>
                <w:i/>
                <w:sz w:val="24"/>
                <w:szCs w:val="24"/>
              </w:rPr>
              <w:t>Используемые технологии обучения</w:t>
            </w:r>
            <w:r w:rsidRPr="0032333A">
              <w:rPr>
                <w:i/>
                <w:sz w:val="24"/>
                <w:szCs w:val="24"/>
              </w:rPr>
              <w:t>:</w:t>
            </w:r>
            <w:r w:rsidRPr="0032333A">
              <w:rPr>
                <w:sz w:val="24"/>
                <w:szCs w:val="24"/>
              </w:rPr>
              <w:t xml:space="preserve">  информационно-коммуникационные,  игровые,  технология проблемного обучения, </w:t>
            </w:r>
            <w:proofErr w:type="spellStart"/>
            <w:r w:rsidRPr="0032333A">
              <w:rPr>
                <w:sz w:val="24"/>
                <w:szCs w:val="24"/>
              </w:rPr>
              <w:t>деятельностного</w:t>
            </w:r>
            <w:proofErr w:type="spellEnd"/>
            <w:r w:rsidRPr="0032333A">
              <w:rPr>
                <w:sz w:val="24"/>
                <w:szCs w:val="24"/>
              </w:rPr>
              <w:t xml:space="preserve"> подхода, проектно-исследовательского обучения, технологии интегрированного обучения, технологии  диалогового взаимодействия (групповые работы, педагогические мастерские..)</w:t>
            </w:r>
            <w:proofErr w:type="gramEnd"/>
          </w:p>
          <w:p w:rsidR="00580FE6" w:rsidRPr="0032333A" w:rsidRDefault="00580FE6" w:rsidP="007B2256">
            <w:pPr>
              <w:pStyle w:val="a4"/>
              <w:rPr>
                <w:rFonts w:ascii="Times New Roman" w:hAnsi="Times New Roman"/>
                <w:bCs/>
                <w:sz w:val="24"/>
                <w:szCs w:val="24"/>
              </w:rPr>
            </w:pPr>
          </w:p>
          <w:p w:rsidR="00580FE6" w:rsidRPr="0032333A" w:rsidRDefault="00580FE6" w:rsidP="007B2256">
            <w:pPr>
              <w:pStyle w:val="a3"/>
              <w:spacing w:before="0" w:beforeAutospacing="0" w:after="0" w:afterAutospacing="0"/>
              <w:rPr>
                <w:b/>
                <w:sz w:val="24"/>
                <w:szCs w:val="24"/>
              </w:rPr>
            </w:pPr>
          </w:p>
        </w:tc>
      </w:tr>
      <w:tr w:rsidR="00580FE6" w:rsidRPr="0032333A" w:rsidTr="00B24AC5">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FE6" w:rsidRPr="0032333A" w:rsidRDefault="00580FE6">
            <w:pPr>
              <w:jc w:val="center"/>
              <w:rPr>
                <w:b/>
                <w:sz w:val="24"/>
                <w:szCs w:val="24"/>
                <w:lang w:eastAsia="en-US"/>
              </w:rPr>
            </w:pPr>
            <w:r w:rsidRPr="0032333A">
              <w:rPr>
                <w:b/>
                <w:sz w:val="24"/>
                <w:szCs w:val="24"/>
                <w:lang w:eastAsia="en-US"/>
              </w:rPr>
              <w:t>Технология обучения, механизм формирования ключевых компетенций обучающихся:</w:t>
            </w:r>
          </w:p>
        </w:tc>
        <w:tc>
          <w:tcPr>
            <w:tcW w:w="7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FE6" w:rsidRPr="0032333A" w:rsidRDefault="00580FE6">
            <w:pPr>
              <w:ind w:firstLine="709"/>
              <w:rPr>
                <w:b/>
                <w:sz w:val="24"/>
                <w:szCs w:val="24"/>
                <w:lang w:eastAsia="en-US"/>
              </w:rPr>
            </w:pPr>
          </w:p>
        </w:tc>
      </w:tr>
    </w:tbl>
    <w:p w:rsidR="0043097C" w:rsidRPr="0032333A" w:rsidRDefault="0043097C" w:rsidP="0043097C">
      <w:pPr>
        <w:jc w:val="center"/>
        <w:rPr>
          <w:b/>
          <w:lang w:eastAsia="en-US"/>
        </w:rPr>
      </w:pPr>
    </w:p>
    <w:p w:rsidR="00F9102D" w:rsidRPr="00621AD6" w:rsidRDefault="0043097C" w:rsidP="0043097C">
      <w:pPr>
        <w:pStyle w:val="ParagraphStyle"/>
        <w:spacing w:before="240" w:after="120" w:line="264" w:lineRule="auto"/>
        <w:rPr>
          <w:rFonts w:ascii="Times New Roman" w:hAnsi="Times New Roman" w:cs="Times New Roman"/>
          <w:b/>
          <w:bCs/>
          <w:spacing w:val="45"/>
        </w:rPr>
      </w:pPr>
      <w:r w:rsidRPr="0032333A">
        <w:rPr>
          <w:rFonts w:ascii="Times New Roman" w:eastAsia="Times New Roman" w:hAnsi="Times New Roman" w:cs="Times New Roman"/>
          <w:b/>
          <w:lang w:eastAsia="ru-RU"/>
        </w:rPr>
        <w:t xml:space="preserve">                                                               </w:t>
      </w:r>
      <w:r w:rsidRPr="0032333A">
        <w:rPr>
          <w:rFonts w:ascii="Times New Roman" w:hAnsi="Times New Roman" w:cs="Times New Roman"/>
          <w:b/>
          <w:bCs/>
          <w:spacing w:val="45"/>
        </w:rPr>
        <w:t>Содержание  учебного курса</w:t>
      </w:r>
    </w:p>
    <w:p w:rsidR="00152B6C" w:rsidRPr="0032333A" w:rsidRDefault="00152B6C" w:rsidP="00152B6C">
      <w:pPr>
        <w:shd w:val="clear" w:color="auto" w:fill="FFFFFF"/>
        <w:autoSpaceDE w:val="0"/>
        <w:autoSpaceDN w:val="0"/>
        <w:adjustRightInd w:val="0"/>
        <w:ind w:firstLine="540"/>
        <w:jc w:val="both"/>
        <w:rPr>
          <w:b/>
        </w:rPr>
      </w:pPr>
      <w:r w:rsidRPr="0032333A">
        <w:rPr>
          <w:b/>
        </w:rPr>
        <w:t>Виды речевой и читательской деятельности</w:t>
      </w:r>
    </w:p>
    <w:p w:rsidR="00152B6C" w:rsidRPr="0032333A" w:rsidRDefault="00152B6C" w:rsidP="00152B6C">
      <w:pPr>
        <w:shd w:val="clear" w:color="auto" w:fill="FFFFFF"/>
        <w:autoSpaceDE w:val="0"/>
        <w:autoSpaceDN w:val="0"/>
        <w:adjustRightInd w:val="0"/>
        <w:ind w:firstLine="540"/>
        <w:jc w:val="both"/>
        <w:rPr>
          <w:b/>
        </w:rPr>
      </w:pPr>
      <w:r w:rsidRPr="0032333A">
        <w:rPr>
          <w:b/>
        </w:rPr>
        <w:t>Умение слушать (</w:t>
      </w:r>
      <w:proofErr w:type="spellStart"/>
      <w:r w:rsidRPr="0032333A">
        <w:rPr>
          <w:b/>
        </w:rPr>
        <w:t>аудирование</w:t>
      </w:r>
      <w:proofErr w:type="spellEnd"/>
      <w:r w:rsidRPr="0032333A">
        <w:rPr>
          <w:b/>
        </w:rPr>
        <w:t>)</w:t>
      </w:r>
    </w:p>
    <w:p w:rsidR="00152B6C" w:rsidRPr="0032333A" w:rsidRDefault="00152B6C" w:rsidP="00152B6C">
      <w:pPr>
        <w:shd w:val="clear" w:color="auto" w:fill="FFFFFF"/>
        <w:autoSpaceDE w:val="0"/>
        <w:autoSpaceDN w:val="0"/>
        <w:adjustRightInd w:val="0"/>
        <w:ind w:firstLine="540"/>
        <w:jc w:val="both"/>
      </w:pPr>
      <w:r w:rsidRPr="0032333A">
        <w:t>Восприятие на слух звучащей речи (высказывание собесед</w:t>
      </w:r>
      <w:r w:rsidRPr="0032333A">
        <w:softHyphen/>
        <w:t xml:space="preserve">ника, слушание различных текстов). </w:t>
      </w:r>
      <w:proofErr w:type="gramStart"/>
      <w:r w:rsidRPr="0032333A">
        <w:t>Адекватное понимание содержания звучащей речи, умение отвечать на вопросы по содержанию прослушанного произведения, определение после</w:t>
      </w:r>
      <w:r w:rsidRPr="0032333A">
        <w:softHyphen/>
        <w:t>довательности событий, осознание цели речевого высказыва</w:t>
      </w:r>
      <w:r w:rsidRPr="0032333A">
        <w:softHyphen/>
        <w:t>ния, умение задавать вопросы по прослушанному учебному, научно-познавательному и художественному произведениям.</w:t>
      </w:r>
      <w:proofErr w:type="gramEnd"/>
    </w:p>
    <w:p w:rsidR="00152B6C" w:rsidRPr="0032333A" w:rsidRDefault="00152B6C" w:rsidP="00152B6C">
      <w:pPr>
        <w:shd w:val="clear" w:color="auto" w:fill="FFFFFF"/>
        <w:autoSpaceDE w:val="0"/>
        <w:autoSpaceDN w:val="0"/>
        <w:adjustRightInd w:val="0"/>
        <w:ind w:firstLine="540"/>
        <w:jc w:val="both"/>
      </w:pPr>
      <w:r w:rsidRPr="0032333A">
        <w:t>Развитие умения наблюдать за выразительностью речи, за особенностью авторского стиля.</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rPr>
      </w:pPr>
      <w:r w:rsidRPr="0032333A">
        <w:rPr>
          <w:b/>
        </w:rPr>
        <w:t>Чтение</w:t>
      </w:r>
    </w:p>
    <w:p w:rsidR="00152B6C" w:rsidRPr="0032333A" w:rsidRDefault="00152B6C" w:rsidP="00152B6C">
      <w:pPr>
        <w:shd w:val="clear" w:color="auto" w:fill="FFFFFF"/>
        <w:autoSpaceDE w:val="0"/>
        <w:autoSpaceDN w:val="0"/>
        <w:adjustRightInd w:val="0"/>
        <w:ind w:firstLine="540"/>
        <w:jc w:val="both"/>
      </w:pPr>
      <w:r w:rsidRPr="0032333A">
        <w:rPr>
          <w:i/>
        </w:rPr>
        <w:t>Чтение вслух.</w:t>
      </w:r>
      <w:r w:rsidRPr="0032333A">
        <w:t xml:space="preserve"> Ориентация на развитие речевой культуры учащихся формирование у них коммуникативно-речевых умений и навыков.</w:t>
      </w:r>
    </w:p>
    <w:p w:rsidR="00152B6C" w:rsidRPr="0032333A" w:rsidRDefault="00152B6C" w:rsidP="00152B6C">
      <w:pPr>
        <w:shd w:val="clear" w:color="auto" w:fill="FFFFFF"/>
        <w:autoSpaceDE w:val="0"/>
        <w:autoSpaceDN w:val="0"/>
        <w:adjustRightInd w:val="0"/>
        <w:ind w:firstLine="540"/>
        <w:jc w:val="both"/>
      </w:pPr>
      <w:r w:rsidRPr="0032333A">
        <w:t xml:space="preserve">Постепенный переход от </w:t>
      </w:r>
      <w:proofErr w:type="gramStart"/>
      <w:r w:rsidRPr="0032333A">
        <w:t>слогового</w:t>
      </w:r>
      <w:proofErr w:type="gramEnd"/>
      <w:r w:rsidRPr="0032333A">
        <w:t xml:space="preserve"> к плавному, осмысленно</w:t>
      </w:r>
      <w:r w:rsidRPr="0032333A">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2333A">
        <w:softHyphen/>
        <w:t>ных по виду и типу текстов, передача их с помощью интониро</w:t>
      </w:r>
      <w:r w:rsidRPr="0032333A">
        <w:softHyphen/>
        <w:t>вания. Развитие поэтического слуха. Воспитание эстетической отзывчивости на произведение. Умение самостоятельно подго</w:t>
      </w:r>
      <w:r w:rsidRPr="0032333A">
        <w:softHyphen/>
        <w:t>товиться к выразительному чтению небольшого текста (выбрать тон и темп чтения, определить логические ударения и паузы).</w:t>
      </w:r>
    </w:p>
    <w:p w:rsidR="00152B6C" w:rsidRPr="0032333A" w:rsidRDefault="00152B6C" w:rsidP="00152B6C">
      <w:pPr>
        <w:shd w:val="clear" w:color="auto" w:fill="FFFFFF"/>
        <w:autoSpaceDE w:val="0"/>
        <w:autoSpaceDN w:val="0"/>
        <w:adjustRightInd w:val="0"/>
        <w:ind w:firstLine="540"/>
        <w:jc w:val="both"/>
      </w:pPr>
      <w:r w:rsidRPr="0032333A">
        <w:t>Развитие умения переходить от чтения вслух и чтению про себя.</w:t>
      </w:r>
    </w:p>
    <w:p w:rsidR="00152B6C" w:rsidRPr="0032333A" w:rsidRDefault="00152B6C" w:rsidP="00152B6C">
      <w:pPr>
        <w:shd w:val="clear" w:color="auto" w:fill="FFFFFF"/>
        <w:autoSpaceDE w:val="0"/>
        <w:autoSpaceDN w:val="0"/>
        <w:adjustRightInd w:val="0"/>
        <w:ind w:firstLine="540"/>
        <w:jc w:val="both"/>
      </w:pPr>
      <w:r w:rsidRPr="0032333A">
        <w:rPr>
          <w:i/>
        </w:rPr>
        <w:t>Чтение про себя.</w:t>
      </w:r>
      <w:r w:rsidRPr="0032333A">
        <w:t xml:space="preserve"> Осознание смысла произведения при чте</w:t>
      </w:r>
      <w:r w:rsidRPr="0032333A">
        <w:softHyphen/>
        <w:t>нии про себя (доступных по объёму и жанру произведений). Определение вида чтения (изучающее, ознакомительное, выбо</w:t>
      </w:r>
      <w:r w:rsidRPr="0032333A">
        <w:softHyphen/>
        <w:t>рочное), умение находить в тексте необходимую информацию, понимание её особенностей.</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rPr>
      </w:pPr>
      <w:r w:rsidRPr="0032333A">
        <w:rPr>
          <w:b/>
        </w:rPr>
        <w:lastRenderedPageBreak/>
        <w:t>Работа с разными видами текста</w:t>
      </w:r>
    </w:p>
    <w:p w:rsidR="00152B6C" w:rsidRPr="0032333A" w:rsidRDefault="00152B6C" w:rsidP="00152B6C">
      <w:pPr>
        <w:shd w:val="clear" w:color="auto" w:fill="FFFFFF"/>
        <w:autoSpaceDE w:val="0"/>
        <w:autoSpaceDN w:val="0"/>
        <w:adjustRightInd w:val="0"/>
        <w:ind w:firstLine="540"/>
        <w:jc w:val="both"/>
      </w:pPr>
      <w:r w:rsidRPr="0032333A">
        <w:t>Общее представление о разных видах текста: художествен</w:t>
      </w:r>
      <w:r w:rsidRPr="0032333A">
        <w:softHyphen/>
        <w:t>ном, учебном, научно-популярном — и их сравнение. Определе</w:t>
      </w:r>
      <w:r w:rsidRPr="0032333A">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52B6C" w:rsidRPr="0032333A" w:rsidRDefault="00152B6C" w:rsidP="00152B6C">
      <w:pPr>
        <w:shd w:val="clear" w:color="auto" w:fill="FFFFFF"/>
        <w:autoSpaceDE w:val="0"/>
        <w:autoSpaceDN w:val="0"/>
        <w:adjustRightInd w:val="0"/>
        <w:ind w:firstLine="540"/>
        <w:jc w:val="both"/>
      </w:pPr>
      <w:r w:rsidRPr="0032333A">
        <w:t>Практическое освоение умения отличать текст от набора предложений. Прогнозирование содержания книги по её на</w:t>
      </w:r>
      <w:r w:rsidRPr="0032333A">
        <w:softHyphen/>
        <w:t>званию и оформлению.</w:t>
      </w:r>
    </w:p>
    <w:p w:rsidR="00152B6C" w:rsidRPr="0032333A" w:rsidRDefault="00152B6C" w:rsidP="00152B6C">
      <w:pPr>
        <w:shd w:val="clear" w:color="auto" w:fill="FFFFFF"/>
        <w:autoSpaceDE w:val="0"/>
        <w:autoSpaceDN w:val="0"/>
        <w:adjustRightInd w:val="0"/>
        <w:ind w:firstLine="540"/>
        <w:jc w:val="both"/>
      </w:pPr>
      <w:r w:rsidRPr="0032333A">
        <w:t>Самостоятельное определение темы и главной мысли про</w:t>
      </w:r>
      <w:r w:rsidRPr="0032333A">
        <w:softHyphen/>
        <w:t xml:space="preserve">изведения по вопросам и самостоятельное деление текста на смысловые части, их </w:t>
      </w:r>
      <w:proofErr w:type="spellStart"/>
      <w:r w:rsidRPr="0032333A">
        <w:t>озаглавливание</w:t>
      </w:r>
      <w:proofErr w:type="spellEnd"/>
      <w:r w:rsidRPr="0032333A">
        <w:t>. Умение работать с раз</w:t>
      </w:r>
      <w:r w:rsidRPr="0032333A">
        <w:softHyphen/>
        <w:t>ными видами информации.</w:t>
      </w:r>
    </w:p>
    <w:p w:rsidR="00152B6C" w:rsidRPr="0032333A" w:rsidRDefault="00152B6C" w:rsidP="00152B6C">
      <w:pPr>
        <w:shd w:val="clear" w:color="auto" w:fill="FFFFFF"/>
        <w:autoSpaceDE w:val="0"/>
        <w:autoSpaceDN w:val="0"/>
        <w:adjustRightInd w:val="0"/>
        <w:ind w:firstLine="540"/>
        <w:jc w:val="both"/>
      </w:pPr>
      <w:r w:rsidRPr="0032333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52B6C" w:rsidRPr="0032333A" w:rsidRDefault="00152B6C" w:rsidP="00152B6C">
      <w:pPr>
        <w:shd w:val="clear" w:color="auto" w:fill="FFFFFF"/>
        <w:autoSpaceDE w:val="0"/>
        <w:autoSpaceDN w:val="0"/>
        <w:adjustRightInd w:val="0"/>
        <w:ind w:firstLine="540"/>
        <w:jc w:val="both"/>
        <w:rPr>
          <w:b/>
        </w:rPr>
      </w:pPr>
    </w:p>
    <w:p w:rsidR="00152B6C" w:rsidRPr="0032333A" w:rsidRDefault="00152B6C" w:rsidP="00152B6C">
      <w:pPr>
        <w:shd w:val="clear" w:color="auto" w:fill="FFFFFF"/>
        <w:autoSpaceDE w:val="0"/>
        <w:autoSpaceDN w:val="0"/>
        <w:adjustRightInd w:val="0"/>
        <w:ind w:firstLine="540"/>
        <w:jc w:val="both"/>
        <w:rPr>
          <w:b/>
        </w:rPr>
      </w:pPr>
      <w:r w:rsidRPr="0032333A">
        <w:rPr>
          <w:b/>
        </w:rPr>
        <w:t>Библиографическая культура</w:t>
      </w:r>
    </w:p>
    <w:p w:rsidR="00152B6C" w:rsidRPr="0032333A" w:rsidRDefault="00152B6C" w:rsidP="00152B6C">
      <w:pPr>
        <w:shd w:val="clear" w:color="auto" w:fill="FFFFFF"/>
        <w:autoSpaceDE w:val="0"/>
        <w:autoSpaceDN w:val="0"/>
        <w:adjustRightInd w:val="0"/>
        <w:ind w:firstLine="540"/>
        <w:jc w:val="both"/>
      </w:pPr>
      <w:r w:rsidRPr="0032333A">
        <w:t>Книга как особый вид искусства. Книга как источник не</w:t>
      </w:r>
      <w:r w:rsidRPr="0032333A">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2333A">
        <w:softHyphen/>
        <w:t>тульный лист, аннотация, иллюстрации.</w:t>
      </w:r>
    </w:p>
    <w:p w:rsidR="00152B6C" w:rsidRPr="0032333A" w:rsidRDefault="00152B6C" w:rsidP="00152B6C">
      <w:pPr>
        <w:shd w:val="clear" w:color="auto" w:fill="FFFFFF"/>
        <w:autoSpaceDE w:val="0"/>
        <w:autoSpaceDN w:val="0"/>
        <w:adjustRightInd w:val="0"/>
        <w:ind w:firstLine="540"/>
        <w:jc w:val="both"/>
      </w:pPr>
      <w:r w:rsidRPr="0032333A">
        <w:t>Умение самостоятельно составить аннотацию.</w:t>
      </w:r>
    </w:p>
    <w:p w:rsidR="00152B6C" w:rsidRPr="0032333A" w:rsidRDefault="00152B6C" w:rsidP="00152B6C">
      <w:pPr>
        <w:shd w:val="clear" w:color="auto" w:fill="FFFFFF"/>
        <w:autoSpaceDE w:val="0"/>
        <w:autoSpaceDN w:val="0"/>
        <w:adjustRightInd w:val="0"/>
        <w:ind w:firstLine="540"/>
        <w:jc w:val="both"/>
      </w:pPr>
      <w:proofErr w:type="gramStart"/>
      <w:r w:rsidRPr="0032333A">
        <w:t>Виды информации в книге: научная, художественная (с опо</w:t>
      </w:r>
      <w:r w:rsidRPr="0032333A">
        <w:softHyphen/>
        <w:t>рой на внешние показатели книги, её справочно-иллюстративный материал.</w:t>
      </w:r>
      <w:proofErr w:type="gramEnd"/>
    </w:p>
    <w:p w:rsidR="00152B6C" w:rsidRPr="0032333A" w:rsidRDefault="00152B6C" w:rsidP="00152B6C">
      <w:pPr>
        <w:shd w:val="clear" w:color="auto" w:fill="FFFFFF"/>
        <w:autoSpaceDE w:val="0"/>
        <w:autoSpaceDN w:val="0"/>
        <w:adjustRightInd w:val="0"/>
        <w:ind w:firstLine="540"/>
        <w:jc w:val="both"/>
      </w:pPr>
      <w:proofErr w:type="gramStart"/>
      <w:r w:rsidRPr="0032333A">
        <w:t>Типы книг (изданий): книга-произведение, книга-сборник, собрание сочинений, периодическая печать, справочные изда</w:t>
      </w:r>
      <w:r w:rsidRPr="0032333A">
        <w:softHyphen/>
        <w:t>ния (справочники, словари, энциклопедии).</w:t>
      </w:r>
      <w:proofErr w:type="gramEnd"/>
    </w:p>
    <w:p w:rsidR="00152B6C" w:rsidRPr="0032333A" w:rsidRDefault="00152B6C" w:rsidP="00152B6C">
      <w:pPr>
        <w:shd w:val="clear" w:color="auto" w:fill="FFFFFF"/>
        <w:autoSpaceDE w:val="0"/>
        <w:autoSpaceDN w:val="0"/>
        <w:adjustRightInd w:val="0"/>
        <w:ind w:firstLine="540"/>
        <w:jc w:val="both"/>
      </w:pPr>
      <w:r w:rsidRPr="0032333A">
        <w:t>Самостоятельный выбор книг на основе рекомендательного списка, алфавитного и тематического каталога. Самостоятель</w:t>
      </w:r>
      <w:r w:rsidRPr="0032333A">
        <w:softHyphen/>
        <w:t>ное пользование соответствующими возрасту словарями и дру</w:t>
      </w:r>
      <w:r w:rsidRPr="0032333A">
        <w:softHyphen/>
        <w:t xml:space="preserve">гой справочной литературой. </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rPr>
      </w:pPr>
      <w:r w:rsidRPr="0032333A">
        <w:rPr>
          <w:b/>
        </w:rPr>
        <w:t>Работа с текстом художественного произведения</w:t>
      </w:r>
    </w:p>
    <w:p w:rsidR="00152B6C" w:rsidRPr="0032333A" w:rsidRDefault="00152B6C" w:rsidP="00152B6C">
      <w:pPr>
        <w:shd w:val="clear" w:color="auto" w:fill="FFFFFF"/>
        <w:autoSpaceDE w:val="0"/>
        <w:autoSpaceDN w:val="0"/>
        <w:adjustRightInd w:val="0"/>
        <w:ind w:firstLine="540"/>
        <w:jc w:val="both"/>
      </w:pPr>
      <w:r w:rsidRPr="0032333A">
        <w:t>Определение особенностей художественного текста: свое</w:t>
      </w:r>
      <w:r w:rsidRPr="0032333A">
        <w:softHyphen/>
        <w:t>образие выразительных средств языка (с помощью учителя). Понимание заглавия произведения, его адекватное соотношение с содержанием.</w:t>
      </w:r>
    </w:p>
    <w:p w:rsidR="00152B6C" w:rsidRPr="0032333A" w:rsidRDefault="00152B6C" w:rsidP="00152B6C">
      <w:pPr>
        <w:shd w:val="clear" w:color="auto" w:fill="FFFFFF"/>
        <w:autoSpaceDE w:val="0"/>
        <w:autoSpaceDN w:val="0"/>
        <w:adjustRightInd w:val="0"/>
        <w:ind w:firstLine="540"/>
        <w:jc w:val="both"/>
      </w:pPr>
      <w:r w:rsidRPr="0032333A">
        <w:t>Понимание нравственно-эстетического содержания прочи</w:t>
      </w:r>
      <w:r w:rsidRPr="0032333A">
        <w:softHyphen/>
        <w:t>танного произведения, осознание мотивации поведения героев, анализ поступков героев с точки зрения норм морали. Осо</w:t>
      </w:r>
      <w:r w:rsidRPr="0032333A">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2333A">
        <w:softHyphen/>
        <w:t>разительных средств языка (синонимов, антонимов, сравнений, эпитетов), последовательное воспроизведение эпизодов с ис</w:t>
      </w:r>
      <w:r w:rsidRPr="0032333A">
        <w:softHyphen/>
        <w:t>пользованием специфической для данного произведения лекси</w:t>
      </w:r>
      <w:r w:rsidRPr="0032333A">
        <w:softHyphen/>
        <w:t>ки (по вопросам учителя), рассказ по иллюстрациям, пересказ.</w:t>
      </w:r>
    </w:p>
    <w:p w:rsidR="00152B6C" w:rsidRPr="0032333A" w:rsidRDefault="00152B6C" w:rsidP="00152B6C">
      <w:pPr>
        <w:shd w:val="clear" w:color="auto" w:fill="FFFFFF"/>
        <w:autoSpaceDE w:val="0"/>
        <w:autoSpaceDN w:val="0"/>
        <w:adjustRightInd w:val="0"/>
        <w:ind w:firstLine="540"/>
        <w:jc w:val="both"/>
      </w:pPr>
      <w:r w:rsidRPr="0032333A">
        <w:t>Характеристика героя произведения с использованием худо</w:t>
      </w:r>
      <w:r w:rsidRPr="0032333A">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2333A">
        <w:softHyphen/>
        <w:t>ные через поступки и речь. Выявление авторского отношения к герою на основе анализа текста, авторских помет, имён героев.</w:t>
      </w:r>
    </w:p>
    <w:p w:rsidR="00152B6C" w:rsidRPr="0032333A" w:rsidRDefault="00152B6C" w:rsidP="00152B6C">
      <w:pPr>
        <w:shd w:val="clear" w:color="auto" w:fill="FFFFFF"/>
        <w:autoSpaceDE w:val="0"/>
        <w:autoSpaceDN w:val="0"/>
        <w:adjustRightInd w:val="0"/>
        <w:ind w:firstLine="540"/>
        <w:jc w:val="both"/>
      </w:pPr>
      <w:r w:rsidRPr="0032333A">
        <w:t xml:space="preserve">Освоение разных видов пересказа художественного текста: </w:t>
      </w:r>
      <w:proofErr w:type="gramStart"/>
      <w:r w:rsidRPr="0032333A">
        <w:t>подробный</w:t>
      </w:r>
      <w:proofErr w:type="gramEnd"/>
      <w:r w:rsidRPr="0032333A">
        <w:t>, выборочный и краткий (передача основных мыслей).</w:t>
      </w:r>
    </w:p>
    <w:p w:rsidR="00152B6C" w:rsidRPr="0032333A" w:rsidRDefault="00152B6C" w:rsidP="00152B6C">
      <w:pPr>
        <w:shd w:val="clear" w:color="auto" w:fill="FFFFFF"/>
        <w:autoSpaceDE w:val="0"/>
        <w:autoSpaceDN w:val="0"/>
        <w:adjustRightInd w:val="0"/>
        <w:ind w:firstLine="540"/>
        <w:jc w:val="both"/>
      </w:pPr>
      <w:proofErr w:type="gramStart"/>
      <w:r w:rsidRPr="0032333A">
        <w:t>Подробный пересказ текста (деление текста на части, опре</w:t>
      </w:r>
      <w:r w:rsidRPr="0032333A">
        <w:softHyphen/>
        <w:t xml:space="preserve">деление главной мысли каждой части и всего текста, </w:t>
      </w:r>
      <w:proofErr w:type="spellStart"/>
      <w:r w:rsidRPr="0032333A">
        <w:t>озаглавливание</w:t>
      </w:r>
      <w:proofErr w:type="spellEnd"/>
      <w:r w:rsidRPr="0032333A">
        <w:t xml:space="preserve"> каждой части и всего текста): определение главной мысли фрагмента, выделение опорных или ключевых слов, </w:t>
      </w:r>
      <w:proofErr w:type="spellStart"/>
      <w:r w:rsidRPr="0032333A">
        <w:t>озаглавливание</w:t>
      </w:r>
      <w:proofErr w:type="spellEnd"/>
      <w:r w:rsidRPr="0032333A">
        <w:t xml:space="preserve">; план (в </w:t>
      </w:r>
      <w:r w:rsidRPr="0032333A">
        <w:lastRenderedPageBreak/>
        <w:t>виде назывных предложений из текста, в виде вопросов, в виде самостоятельно сформулированных высказы</w:t>
      </w:r>
      <w:r w:rsidRPr="0032333A">
        <w:softHyphen/>
        <w:t>ваний) и на его основе подробный пересказ всего текста.</w:t>
      </w:r>
      <w:proofErr w:type="gramEnd"/>
    </w:p>
    <w:p w:rsidR="00152B6C" w:rsidRPr="0032333A" w:rsidRDefault="00152B6C" w:rsidP="00152B6C">
      <w:pPr>
        <w:shd w:val="clear" w:color="auto" w:fill="FFFFFF"/>
        <w:autoSpaceDE w:val="0"/>
        <w:autoSpaceDN w:val="0"/>
        <w:adjustRightInd w:val="0"/>
        <w:ind w:firstLine="540"/>
        <w:jc w:val="both"/>
      </w:pPr>
      <w:r w:rsidRPr="0032333A">
        <w:t>Самостоятельный выборочный пересказ по заданному фраг</w:t>
      </w:r>
      <w:r w:rsidRPr="0032333A">
        <w:softHyphen/>
        <w:t>менту: характеристика героя произведения (выбор слов, выраже</w:t>
      </w:r>
      <w:r w:rsidRPr="0032333A">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52B6C" w:rsidRPr="0032333A" w:rsidRDefault="00152B6C" w:rsidP="00152B6C">
      <w:pPr>
        <w:shd w:val="clear" w:color="auto" w:fill="FFFFFF"/>
        <w:autoSpaceDE w:val="0"/>
        <w:autoSpaceDN w:val="0"/>
        <w:adjustRightInd w:val="0"/>
        <w:ind w:firstLine="540"/>
        <w:jc w:val="both"/>
      </w:pPr>
      <w:r w:rsidRPr="0032333A">
        <w:t>Развитие наблюдательности при чтении поэтических текстов. Развитие умения предвосхищать (предвидеть) ход развития сю</w:t>
      </w:r>
      <w:r w:rsidRPr="0032333A">
        <w:softHyphen/>
        <w:t>жета, последовательности событий.</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jc w:val="both"/>
        <w:rPr>
          <w:b/>
          <w:bCs/>
        </w:rPr>
      </w:pPr>
      <w:r w:rsidRPr="0032333A">
        <w:t xml:space="preserve">        </w:t>
      </w:r>
      <w:r w:rsidRPr="0032333A">
        <w:rPr>
          <w:b/>
          <w:bCs/>
        </w:rPr>
        <w:t>Работа с научно-популярным, учебным и другими текстами</w:t>
      </w:r>
    </w:p>
    <w:p w:rsidR="00152B6C" w:rsidRPr="0032333A" w:rsidRDefault="00152B6C" w:rsidP="00152B6C">
      <w:pPr>
        <w:shd w:val="clear" w:color="auto" w:fill="FFFFFF"/>
        <w:autoSpaceDE w:val="0"/>
        <w:autoSpaceDN w:val="0"/>
        <w:adjustRightInd w:val="0"/>
        <w:jc w:val="both"/>
      </w:pPr>
      <w:r w:rsidRPr="0032333A">
        <w:t xml:space="preserve">        Понимание заглавия произведения, адекватное соотноше</w:t>
      </w:r>
      <w:r w:rsidRPr="0032333A">
        <w:softHyphen/>
        <w:t>ние с его содержанием. Определение особенностей учебного и научно-популярного текстов (передача информации). Знаком</w:t>
      </w:r>
      <w:r w:rsidRPr="0032333A">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2333A">
        <w:t>микротем</w:t>
      </w:r>
      <w:proofErr w:type="spellEnd"/>
      <w:r w:rsidRPr="0032333A">
        <w:t>. Ключевые или опорные слова. Построение алгорит</w:t>
      </w:r>
      <w:r w:rsidRPr="0032333A">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rPr>
      </w:pPr>
      <w:r w:rsidRPr="0032333A">
        <w:rPr>
          <w:b/>
        </w:rPr>
        <w:t>Умение говорить (культура речевого общения)</w:t>
      </w:r>
    </w:p>
    <w:p w:rsidR="00152B6C" w:rsidRPr="0032333A" w:rsidRDefault="00152B6C" w:rsidP="00152B6C">
      <w:pPr>
        <w:shd w:val="clear" w:color="auto" w:fill="FFFFFF"/>
        <w:autoSpaceDE w:val="0"/>
        <w:autoSpaceDN w:val="0"/>
        <w:adjustRightInd w:val="0"/>
        <w:jc w:val="both"/>
      </w:pPr>
      <w:r w:rsidRPr="0032333A">
        <w:rPr>
          <w:b/>
        </w:rPr>
        <w:t xml:space="preserve">        </w:t>
      </w:r>
      <w:r w:rsidRPr="0032333A">
        <w:t>Осознание диалога как вида речи. Особенности диалогиче</w:t>
      </w:r>
      <w:r w:rsidRPr="0032333A">
        <w:softHyphen/>
        <w:t>ского общения: умение понимать вопросы, отвечать на них и самостоятельно задавать вопросы по тексту; внимательно вы</w:t>
      </w:r>
      <w:r w:rsidRPr="0032333A">
        <w:softHyphen/>
        <w:t>слушивать, не перебивая, собеседника и в вежливой форме вы</w:t>
      </w:r>
      <w:r w:rsidRPr="0032333A">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52B6C" w:rsidRPr="0032333A" w:rsidRDefault="00152B6C" w:rsidP="00152B6C">
      <w:pPr>
        <w:shd w:val="clear" w:color="auto" w:fill="FFFFFF"/>
        <w:autoSpaceDE w:val="0"/>
        <w:autoSpaceDN w:val="0"/>
        <w:adjustRightInd w:val="0"/>
        <w:ind w:firstLine="540"/>
        <w:jc w:val="both"/>
      </w:pPr>
      <w:r w:rsidRPr="0032333A">
        <w:t>Работа со словом (распознавать прямое и переносное зна</w:t>
      </w:r>
      <w:r w:rsidRPr="0032333A">
        <w:softHyphen/>
        <w:t>чение слов, их многозначность), целенаправленное пополнение активного словарного запаса. Работа со словарями.</w:t>
      </w:r>
    </w:p>
    <w:p w:rsidR="00152B6C" w:rsidRPr="0032333A" w:rsidRDefault="00152B6C" w:rsidP="00152B6C">
      <w:pPr>
        <w:shd w:val="clear" w:color="auto" w:fill="FFFFFF"/>
        <w:autoSpaceDE w:val="0"/>
        <w:autoSpaceDN w:val="0"/>
        <w:adjustRightInd w:val="0"/>
        <w:ind w:firstLine="540"/>
        <w:jc w:val="both"/>
      </w:pPr>
      <w:r w:rsidRPr="0032333A">
        <w:t>Умение построить монологическое речевое высказывание не</w:t>
      </w:r>
      <w:r w:rsidRPr="0032333A">
        <w:softHyphen/>
        <w:t>большого объёма с опорой на авторский текст, по предложен</w:t>
      </w:r>
      <w:r w:rsidRPr="0032333A">
        <w:softHyphen/>
        <w:t>ной теме или в форме ответа на вопрос. Формирование грам</w:t>
      </w:r>
      <w:r w:rsidRPr="0032333A">
        <w:softHyphen/>
        <w:t>матически правильной речи, эмоциональной выразительности и содержательности. Отражение основной мысли текста в вы</w:t>
      </w:r>
      <w:r w:rsidRPr="0032333A">
        <w:softHyphen/>
        <w:t>сказывании. Передача содержания прочитанного или прослу</w:t>
      </w:r>
      <w:r w:rsidRPr="0032333A">
        <w:softHyphen/>
        <w:t xml:space="preserve">шанного с учётом специфики научно-популярного, учебного и художественного текстов. </w:t>
      </w:r>
      <w:proofErr w:type="gramStart"/>
      <w:r w:rsidRPr="0032333A">
        <w:t>Передача впечатлений (из повседнев</w:t>
      </w:r>
      <w:r w:rsidRPr="0032333A">
        <w:softHyphen/>
        <w:t>ной жизни, художественного произведения, изобразительного искусства) в рассказе (описание, рассуждение, повествование).</w:t>
      </w:r>
      <w:proofErr w:type="gramEnd"/>
      <w:r w:rsidRPr="0032333A">
        <w:t xml:space="preserve"> Самостоятельное построение плана собственного высказыва</w:t>
      </w:r>
      <w:r w:rsidRPr="0032333A">
        <w:softHyphen/>
        <w:t>ния. Отбор и использование выразительных средств (синонимы, антонимы, сравнения) с учётом особенностей монологического высказывания.</w:t>
      </w:r>
    </w:p>
    <w:p w:rsidR="00152B6C" w:rsidRPr="0032333A" w:rsidRDefault="00152B6C" w:rsidP="00152B6C">
      <w:pPr>
        <w:ind w:firstLine="540"/>
        <w:jc w:val="both"/>
      </w:pPr>
      <w:r w:rsidRPr="0032333A">
        <w:t>Устное сочинение как продолжение прочитанного произ</w:t>
      </w:r>
      <w:r w:rsidRPr="0032333A">
        <w:softHyphen/>
        <w:t>ведения, отдельных его сюжетных линий, короткий рассказ по рисункам либо на заданную тему.</w:t>
      </w:r>
    </w:p>
    <w:p w:rsidR="00152B6C" w:rsidRPr="0032333A" w:rsidRDefault="00152B6C" w:rsidP="00152B6C">
      <w:pPr>
        <w:shd w:val="clear" w:color="auto" w:fill="FFFFFF"/>
        <w:autoSpaceDE w:val="0"/>
        <w:autoSpaceDN w:val="0"/>
        <w:adjustRightInd w:val="0"/>
        <w:ind w:firstLine="540"/>
        <w:jc w:val="both"/>
        <w:rPr>
          <w:b/>
          <w:bCs/>
        </w:rPr>
      </w:pPr>
    </w:p>
    <w:p w:rsidR="00152B6C" w:rsidRPr="0032333A" w:rsidRDefault="00152B6C" w:rsidP="00152B6C">
      <w:pPr>
        <w:shd w:val="clear" w:color="auto" w:fill="FFFFFF"/>
        <w:autoSpaceDE w:val="0"/>
        <w:autoSpaceDN w:val="0"/>
        <w:adjustRightInd w:val="0"/>
        <w:ind w:firstLine="540"/>
        <w:jc w:val="both"/>
        <w:rPr>
          <w:b/>
          <w:bCs/>
        </w:rPr>
      </w:pPr>
      <w:r w:rsidRPr="0032333A">
        <w:rPr>
          <w:b/>
          <w:bCs/>
        </w:rPr>
        <w:t>Письмо (культура письменной речи)</w:t>
      </w:r>
    </w:p>
    <w:p w:rsidR="00152B6C" w:rsidRPr="0032333A" w:rsidRDefault="00152B6C" w:rsidP="00152B6C">
      <w:pPr>
        <w:shd w:val="clear" w:color="auto" w:fill="FFFFFF"/>
        <w:autoSpaceDE w:val="0"/>
        <w:autoSpaceDN w:val="0"/>
        <w:adjustRightInd w:val="0"/>
        <w:ind w:firstLine="540"/>
        <w:jc w:val="both"/>
      </w:pPr>
      <w:proofErr w:type="gramStart"/>
      <w:r w:rsidRPr="0032333A">
        <w:t>Нормы письменной речи: соответствие содержания заголо</w:t>
      </w:r>
      <w:r w:rsidRPr="0032333A">
        <w:softHyphen/>
        <w:t>вку (отражение темы, места действия, характеров героев), ис</w:t>
      </w:r>
      <w:r w:rsidRPr="0032333A">
        <w:softHyphen/>
        <w:t>пользование в письменной речи выразительных средств языка (синонимы, антонимы, сравнения) в мини-сочинениях (пове</w:t>
      </w:r>
      <w:r w:rsidRPr="0032333A">
        <w:softHyphen/>
        <w:t>ствование, описание, рассуждение), рассказ на заданную тему, отзыв о прочитанной книге.</w:t>
      </w:r>
      <w:proofErr w:type="gramEnd"/>
    </w:p>
    <w:p w:rsidR="00152B6C" w:rsidRPr="0032333A" w:rsidRDefault="00152B6C" w:rsidP="00152B6C">
      <w:pPr>
        <w:shd w:val="clear" w:color="auto" w:fill="FFFFFF"/>
        <w:autoSpaceDE w:val="0"/>
        <w:autoSpaceDN w:val="0"/>
        <w:adjustRightInd w:val="0"/>
        <w:ind w:firstLine="540"/>
        <w:jc w:val="both"/>
        <w:rPr>
          <w:b/>
          <w:bCs/>
        </w:rPr>
      </w:pPr>
    </w:p>
    <w:p w:rsidR="00152B6C" w:rsidRPr="0032333A" w:rsidRDefault="00152B6C" w:rsidP="00152B6C">
      <w:pPr>
        <w:shd w:val="clear" w:color="auto" w:fill="FFFFFF"/>
        <w:autoSpaceDE w:val="0"/>
        <w:autoSpaceDN w:val="0"/>
        <w:adjustRightInd w:val="0"/>
        <w:ind w:firstLine="540"/>
        <w:jc w:val="both"/>
      </w:pPr>
      <w:r w:rsidRPr="0032333A">
        <w:rPr>
          <w:b/>
          <w:bCs/>
        </w:rPr>
        <w:lastRenderedPageBreak/>
        <w:t>Круг детского чтения</w:t>
      </w:r>
    </w:p>
    <w:p w:rsidR="00152B6C" w:rsidRPr="0032333A" w:rsidRDefault="00152B6C" w:rsidP="00152B6C">
      <w:pPr>
        <w:shd w:val="clear" w:color="auto" w:fill="FFFFFF"/>
        <w:autoSpaceDE w:val="0"/>
        <w:autoSpaceDN w:val="0"/>
        <w:adjustRightInd w:val="0"/>
        <w:ind w:firstLine="540"/>
        <w:jc w:val="both"/>
      </w:pPr>
      <w:r w:rsidRPr="0032333A">
        <w:t>Знакомство с культурно-историческим наследием России, с общечеловеческими ценностями.</w:t>
      </w:r>
    </w:p>
    <w:p w:rsidR="00152B6C" w:rsidRPr="0032333A" w:rsidRDefault="00152B6C" w:rsidP="00152B6C">
      <w:pPr>
        <w:shd w:val="clear" w:color="auto" w:fill="FFFFFF"/>
        <w:autoSpaceDE w:val="0"/>
        <w:autoSpaceDN w:val="0"/>
        <w:adjustRightInd w:val="0"/>
        <w:ind w:firstLine="540"/>
        <w:jc w:val="both"/>
      </w:pPr>
      <w:r w:rsidRPr="0032333A">
        <w:t>Произведения устного народного творчества разных наро</w:t>
      </w:r>
      <w:r w:rsidRPr="0032333A">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2333A">
        <w:softHyphen/>
        <w:t>ва, Л.Н. Толстого, А.П. Чехова и других классиков отечествен</w:t>
      </w:r>
      <w:r w:rsidRPr="0032333A">
        <w:softHyphen/>
        <w:t xml:space="preserve">ной литературы </w:t>
      </w:r>
      <w:r w:rsidRPr="0032333A">
        <w:rPr>
          <w:lang w:val="en-US"/>
        </w:rPr>
        <w:t>XIX</w:t>
      </w:r>
      <w:r w:rsidRPr="0032333A">
        <w:t>—</w:t>
      </w:r>
      <w:r w:rsidRPr="0032333A">
        <w:rPr>
          <w:lang w:val="en-US"/>
        </w:rPr>
        <w:t>XX</w:t>
      </w:r>
      <w:r w:rsidRPr="0032333A">
        <w:t xml:space="preserve"> вв., классиков детской литературы, знакомство с произведениями современной отечественной (с учётом многона</w:t>
      </w:r>
      <w:r w:rsidRPr="0032333A">
        <w:softHyphen/>
        <w:t>ционального характера России) и зарубежной литературы, до</w:t>
      </w:r>
      <w:r w:rsidRPr="0032333A">
        <w:softHyphen/>
        <w:t>ступными для восприятия младших школьников.</w:t>
      </w:r>
    </w:p>
    <w:p w:rsidR="00152B6C" w:rsidRPr="0032333A" w:rsidRDefault="00152B6C" w:rsidP="00152B6C">
      <w:pPr>
        <w:shd w:val="clear" w:color="auto" w:fill="FFFFFF"/>
        <w:autoSpaceDE w:val="0"/>
        <w:autoSpaceDN w:val="0"/>
        <w:adjustRightInd w:val="0"/>
        <w:ind w:firstLine="540"/>
        <w:jc w:val="both"/>
      </w:pPr>
      <w:r w:rsidRPr="0032333A">
        <w:t>Тематика чтения обогащена введением в круг чтения млад</w:t>
      </w:r>
      <w:r w:rsidRPr="0032333A">
        <w:softHyphen/>
        <w:t>ших школьников мифов Древней Греции, житийной литературы и произведений о защитниках и подвижниках Отечества.</w:t>
      </w:r>
    </w:p>
    <w:p w:rsidR="00152B6C" w:rsidRPr="0032333A" w:rsidRDefault="00152B6C" w:rsidP="00152B6C">
      <w:pPr>
        <w:shd w:val="clear" w:color="auto" w:fill="FFFFFF"/>
        <w:autoSpaceDE w:val="0"/>
        <w:autoSpaceDN w:val="0"/>
        <w:adjustRightInd w:val="0"/>
        <w:ind w:firstLine="540"/>
        <w:jc w:val="both"/>
      </w:pPr>
      <w:proofErr w:type="gramStart"/>
      <w:r w:rsidRPr="0032333A">
        <w:t>Книги разных видов: художественная, историческая, при</w:t>
      </w:r>
      <w:r w:rsidRPr="0032333A">
        <w:softHyphen/>
        <w:t>ключенческая, фантастическая, научно-популярная, справочно-энциклопедическая литература, детские периодические издания.</w:t>
      </w:r>
      <w:proofErr w:type="gramEnd"/>
    </w:p>
    <w:p w:rsidR="00152B6C" w:rsidRPr="0032333A" w:rsidRDefault="00152B6C" w:rsidP="00152B6C">
      <w:pPr>
        <w:shd w:val="clear" w:color="auto" w:fill="FFFFFF"/>
        <w:autoSpaceDE w:val="0"/>
        <w:autoSpaceDN w:val="0"/>
        <w:adjustRightInd w:val="0"/>
        <w:ind w:firstLine="540"/>
        <w:jc w:val="both"/>
      </w:pPr>
      <w:proofErr w:type="gramStart"/>
      <w:r w:rsidRPr="0032333A">
        <w:t>Основные темы детского чтения: фольклор разных народов, произведения о Родине, природе, детях, братьях наших мень</w:t>
      </w:r>
      <w:r w:rsidRPr="0032333A">
        <w:softHyphen/>
        <w:t>ших, добре, дружбе, честности, юмористические произведения.</w:t>
      </w:r>
      <w:proofErr w:type="gramEnd"/>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bCs/>
        </w:rPr>
      </w:pPr>
      <w:r w:rsidRPr="0032333A">
        <w:rPr>
          <w:b/>
          <w:bCs/>
        </w:rPr>
        <w:t>Литературоведческая пропедевтика</w:t>
      </w:r>
    </w:p>
    <w:p w:rsidR="00152B6C" w:rsidRPr="0032333A" w:rsidRDefault="00152B6C" w:rsidP="00152B6C">
      <w:pPr>
        <w:shd w:val="clear" w:color="auto" w:fill="FFFFFF"/>
        <w:autoSpaceDE w:val="0"/>
        <w:autoSpaceDN w:val="0"/>
        <w:adjustRightInd w:val="0"/>
        <w:ind w:firstLine="540"/>
        <w:jc w:val="both"/>
        <w:rPr>
          <w:b/>
          <w:bCs/>
        </w:rPr>
      </w:pPr>
      <w:r w:rsidRPr="0032333A">
        <w:rPr>
          <w:i/>
          <w:iCs/>
        </w:rPr>
        <w:t>(практическое освоение)</w:t>
      </w:r>
    </w:p>
    <w:p w:rsidR="00152B6C" w:rsidRPr="0032333A" w:rsidRDefault="00152B6C" w:rsidP="00152B6C">
      <w:pPr>
        <w:shd w:val="clear" w:color="auto" w:fill="FFFFFF"/>
        <w:autoSpaceDE w:val="0"/>
        <w:autoSpaceDN w:val="0"/>
        <w:adjustRightInd w:val="0"/>
        <w:ind w:firstLine="540"/>
        <w:jc w:val="both"/>
      </w:pPr>
      <w:r w:rsidRPr="0032333A">
        <w:t>Нахождение в тексте художественного произведения (с помо</w:t>
      </w:r>
      <w:r w:rsidRPr="0032333A">
        <w:softHyphen/>
        <w:t>щью учителя) средств выразительности: синонимов, антонимов, эпитетов, сравнений, метафор и осмысление их значения.</w:t>
      </w:r>
    </w:p>
    <w:p w:rsidR="00152B6C" w:rsidRPr="0032333A" w:rsidRDefault="00152B6C" w:rsidP="00152B6C">
      <w:pPr>
        <w:ind w:firstLine="540"/>
        <w:jc w:val="both"/>
      </w:pPr>
      <w:proofErr w:type="gramStart"/>
      <w:r w:rsidRPr="0032333A">
        <w:t>Первоначальная ориентировка в литературных понятиях: ху</w:t>
      </w:r>
      <w:r w:rsidRPr="0032333A">
        <w:softHyphen/>
        <w:t>дожественное произведение, искусство слова, автор (рассказчик), сюжет (последовательность событий), тема.</w:t>
      </w:r>
      <w:proofErr w:type="gramEnd"/>
      <w:r w:rsidRPr="0032333A">
        <w:t xml:space="preserve"> Герой произведения: его портрет, речь, поступки, мысли, отношение автора к герою.</w:t>
      </w:r>
    </w:p>
    <w:p w:rsidR="00152B6C" w:rsidRPr="0032333A" w:rsidRDefault="00152B6C" w:rsidP="00152B6C">
      <w:pPr>
        <w:shd w:val="clear" w:color="auto" w:fill="FFFFFF"/>
        <w:autoSpaceDE w:val="0"/>
        <w:autoSpaceDN w:val="0"/>
        <w:adjustRightInd w:val="0"/>
        <w:ind w:firstLine="540"/>
        <w:jc w:val="both"/>
      </w:pPr>
      <w:proofErr w:type="gramStart"/>
      <w:r w:rsidRPr="0032333A">
        <w:t>Общее представление об особенностях построения разных видов рассказывания: повествования (рассказ), описания (пей</w:t>
      </w:r>
      <w:r w:rsidRPr="0032333A">
        <w:softHyphen/>
        <w:t>заж, портрет, интерьер), рассуждения (монолог героя, диалог героев).</w:t>
      </w:r>
      <w:proofErr w:type="gramEnd"/>
    </w:p>
    <w:p w:rsidR="00152B6C" w:rsidRPr="0032333A" w:rsidRDefault="00152B6C" w:rsidP="00152B6C">
      <w:pPr>
        <w:shd w:val="clear" w:color="auto" w:fill="FFFFFF"/>
        <w:autoSpaceDE w:val="0"/>
        <w:autoSpaceDN w:val="0"/>
        <w:adjustRightInd w:val="0"/>
        <w:ind w:firstLine="540"/>
        <w:jc w:val="both"/>
      </w:pPr>
      <w:r w:rsidRPr="0032333A">
        <w:t>Сравнение прозаической и стихотворной речи (узнавание, различение), выделение особенностей стихотворного произве</w:t>
      </w:r>
      <w:r w:rsidRPr="0032333A">
        <w:softHyphen/>
        <w:t>дения (ритм, рифма).</w:t>
      </w:r>
    </w:p>
    <w:p w:rsidR="00152B6C" w:rsidRPr="0032333A" w:rsidRDefault="00152B6C" w:rsidP="00152B6C">
      <w:pPr>
        <w:shd w:val="clear" w:color="auto" w:fill="FFFFFF"/>
        <w:autoSpaceDE w:val="0"/>
        <w:autoSpaceDN w:val="0"/>
        <w:adjustRightInd w:val="0"/>
        <w:ind w:firstLine="540"/>
        <w:jc w:val="both"/>
      </w:pPr>
      <w:r w:rsidRPr="0032333A">
        <w:t>Фольклорные и авторские художественные произведения (их различение).</w:t>
      </w:r>
    </w:p>
    <w:p w:rsidR="00152B6C" w:rsidRPr="0032333A" w:rsidRDefault="00152B6C" w:rsidP="00152B6C">
      <w:pPr>
        <w:shd w:val="clear" w:color="auto" w:fill="FFFFFF"/>
        <w:autoSpaceDE w:val="0"/>
        <w:autoSpaceDN w:val="0"/>
        <w:adjustRightInd w:val="0"/>
        <w:ind w:firstLine="540"/>
        <w:jc w:val="both"/>
      </w:pPr>
      <w:r w:rsidRPr="0032333A">
        <w:t xml:space="preserve">Жанровое разнообразие произведений. </w:t>
      </w:r>
      <w:proofErr w:type="gramStart"/>
      <w:r w:rsidRPr="0032333A">
        <w:t xml:space="preserve">Малые фольклорные формы (колыбельные песни, </w:t>
      </w:r>
      <w:proofErr w:type="spellStart"/>
      <w:r w:rsidRPr="0032333A">
        <w:t>потешки</w:t>
      </w:r>
      <w:proofErr w:type="spellEnd"/>
      <w:r w:rsidRPr="0032333A">
        <w:t>, пословицы, поговорки, загадки): узнавание, различение, определение основного смыс</w:t>
      </w:r>
      <w:r w:rsidRPr="0032333A">
        <w:softHyphen/>
        <w:t>ла.</w:t>
      </w:r>
      <w:proofErr w:type="gramEnd"/>
      <w:r w:rsidRPr="0032333A">
        <w:t xml:space="preserve"> Сказки о животных, бытовые, волшебные. Художественные особенности сказок: лексика, построение (композиция). Лите</w:t>
      </w:r>
      <w:r w:rsidRPr="0032333A">
        <w:softHyphen/>
        <w:t>ратурная (авторская) сказка.</w:t>
      </w:r>
    </w:p>
    <w:p w:rsidR="00152B6C" w:rsidRPr="0032333A" w:rsidRDefault="00152B6C" w:rsidP="00152B6C">
      <w:pPr>
        <w:shd w:val="clear" w:color="auto" w:fill="FFFFFF"/>
        <w:autoSpaceDE w:val="0"/>
        <w:autoSpaceDN w:val="0"/>
        <w:adjustRightInd w:val="0"/>
        <w:ind w:firstLine="540"/>
        <w:jc w:val="both"/>
      </w:pPr>
      <w:r w:rsidRPr="0032333A">
        <w:t>Рассказ, стихотворение, басня — общее представление о жан</w:t>
      </w:r>
      <w:r w:rsidRPr="0032333A">
        <w:softHyphen/>
        <w:t>ре, наблюдение за особенностями построения и выразительны</w:t>
      </w:r>
      <w:r w:rsidRPr="0032333A">
        <w:softHyphen/>
        <w:t>ми средствами.</w:t>
      </w:r>
    </w:p>
    <w:p w:rsidR="00152B6C" w:rsidRPr="0032333A" w:rsidRDefault="00152B6C" w:rsidP="00152B6C">
      <w:pPr>
        <w:shd w:val="clear" w:color="auto" w:fill="FFFFFF"/>
        <w:autoSpaceDE w:val="0"/>
        <w:autoSpaceDN w:val="0"/>
        <w:adjustRightInd w:val="0"/>
        <w:ind w:firstLine="540"/>
        <w:jc w:val="both"/>
      </w:pPr>
    </w:p>
    <w:p w:rsidR="00152B6C" w:rsidRPr="0032333A" w:rsidRDefault="00152B6C" w:rsidP="00152B6C">
      <w:pPr>
        <w:shd w:val="clear" w:color="auto" w:fill="FFFFFF"/>
        <w:autoSpaceDE w:val="0"/>
        <w:autoSpaceDN w:val="0"/>
        <w:adjustRightInd w:val="0"/>
        <w:ind w:firstLine="540"/>
        <w:jc w:val="both"/>
        <w:rPr>
          <w:b/>
        </w:rPr>
      </w:pPr>
      <w:r w:rsidRPr="0032333A">
        <w:rPr>
          <w:b/>
        </w:rPr>
        <w:t xml:space="preserve">Творческая деятельность </w:t>
      </w:r>
      <w:proofErr w:type="gramStart"/>
      <w:r w:rsidRPr="0032333A">
        <w:rPr>
          <w:b/>
        </w:rPr>
        <w:t>обучающихся</w:t>
      </w:r>
      <w:proofErr w:type="gramEnd"/>
    </w:p>
    <w:p w:rsidR="00152B6C" w:rsidRPr="0032333A" w:rsidRDefault="00152B6C" w:rsidP="00152B6C">
      <w:pPr>
        <w:shd w:val="clear" w:color="auto" w:fill="FFFFFF"/>
        <w:autoSpaceDE w:val="0"/>
        <w:autoSpaceDN w:val="0"/>
        <w:adjustRightInd w:val="0"/>
        <w:ind w:firstLine="540"/>
        <w:jc w:val="both"/>
      </w:pPr>
      <w:r w:rsidRPr="0032333A">
        <w:t>(на основе литературных произведений)</w:t>
      </w:r>
    </w:p>
    <w:p w:rsidR="00152B6C" w:rsidRPr="0032333A" w:rsidRDefault="00152B6C" w:rsidP="00152B6C">
      <w:pPr>
        <w:shd w:val="clear" w:color="auto" w:fill="FFFFFF"/>
        <w:autoSpaceDE w:val="0"/>
        <w:autoSpaceDN w:val="0"/>
        <w:adjustRightInd w:val="0"/>
        <w:ind w:firstLine="540"/>
        <w:jc w:val="both"/>
      </w:pPr>
      <w:proofErr w:type="gramStart"/>
      <w:r w:rsidRPr="0032333A">
        <w:t>Интерпретация текста литературного произведения в творче</w:t>
      </w:r>
      <w:r w:rsidRPr="0032333A">
        <w:softHyphen/>
        <w:t xml:space="preserve">ской деятельности учащихся: чтение по ролям, </w:t>
      </w:r>
      <w:proofErr w:type="spellStart"/>
      <w:r w:rsidRPr="0032333A">
        <w:t>инсценирование</w:t>
      </w:r>
      <w:proofErr w:type="spellEnd"/>
      <w:r w:rsidRPr="0032333A">
        <w:t>, драматизация, устное словесное рисование, знакомство с раз</w:t>
      </w:r>
      <w:r w:rsidRPr="0032333A">
        <w:softHyphen/>
        <w:t>личными способами работы с деформированным текстом и ис</w:t>
      </w:r>
      <w:r w:rsidRPr="0032333A">
        <w:softHyphen/>
        <w:t>пользование их (установление причинно-следственных связей, последовательности событий, изложение с элементами сочине</w:t>
      </w:r>
      <w:r w:rsidRPr="0032333A">
        <w:softHyphen/>
        <w:t>ния, создание собственного текста на основе художественного произведения (текст по аналогии), репродукций картин худож</w:t>
      </w:r>
      <w:r w:rsidRPr="0032333A">
        <w:softHyphen/>
        <w:t>ников, по серии иллюстраций к произведению или на основе личного опыта).</w:t>
      </w:r>
      <w:proofErr w:type="gramEnd"/>
      <w:r w:rsidRPr="0032333A">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w:t>
      </w:r>
      <w:r w:rsidRPr="0032333A">
        <w:lastRenderedPageBreak/>
        <w:t>находить ли</w:t>
      </w:r>
      <w:r w:rsidRPr="0032333A">
        <w:softHyphen/>
        <w:t xml:space="preserve">тературные произведения, созвучные своему эмоциональному настрою, объяснять свой выбор. </w:t>
      </w:r>
    </w:p>
    <w:p w:rsidR="00152B6C" w:rsidRPr="0032333A" w:rsidRDefault="00152B6C" w:rsidP="00152B6C">
      <w:pPr>
        <w:pStyle w:val="a4"/>
        <w:jc w:val="both"/>
        <w:rPr>
          <w:rFonts w:ascii="Times New Roman" w:hAnsi="Times New Roman"/>
          <w:b/>
          <w:sz w:val="24"/>
          <w:szCs w:val="24"/>
        </w:rPr>
        <w:sectPr w:rsidR="00152B6C" w:rsidRPr="0032333A" w:rsidSect="0032333A">
          <w:footerReference w:type="default" r:id="rId8"/>
          <w:pgSz w:w="11906" w:h="16838"/>
          <w:pgMar w:top="1134" w:right="1134" w:bottom="1134" w:left="1134" w:header="709" w:footer="709" w:gutter="0"/>
          <w:cols w:space="708"/>
          <w:titlePg/>
          <w:docGrid w:linePitch="360"/>
        </w:sectPr>
      </w:pPr>
    </w:p>
    <w:p w:rsidR="00152B6C" w:rsidRPr="0032333A" w:rsidRDefault="00152B6C" w:rsidP="00621AD6">
      <w:pPr>
        <w:pStyle w:val="a4"/>
        <w:rPr>
          <w:rFonts w:ascii="Times New Roman" w:hAnsi="Times New Roman"/>
          <w:b/>
          <w:sz w:val="24"/>
          <w:szCs w:val="24"/>
        </w:rPr>
      </w:pPr>
      <w:r w:rsidRPr="0032333A">
        <w:rPr>
          <w:rFonts w:ascii="Times New Roman" w:hAnsi="Times New Roman"/>
          <w:b/>
          <w:sz w:val="24"/>
          <w:szCs w:val="24"/>
        </w:rPr>
        <w:lastRenderedPageBreak/>
        <w:t>Содержание тем учебного курса «Литературное чтение»</w:t>
      </w:r>
    </w:p>
    <w:p w:rsidR="00152B6C" w:rsidRPr="0032333A" w:rsidRDefault="00152B6C" w:rsidP="00152B6C">
      <w:pPr>
        <w:pStyle w:val="a4"/>
        <w:jc w:val="center"/>
        <w:rPr>
          <w:rFonts w:ascii="Times New Roman" w:hAnsi="Times New Roman"/>
          <w:b/>
          <w:sz w:val="24"/>
          <w:szCs w:val="24"/>
        </w:rPr>
      </w:pPr>
      <w:r w:rsidRPr="0032333A">
        <w:rPr>
          <w:rFonts w:ascii="Times New Roman" w:hAnsi="Times New Roman"/>
          <w:b/>
          <w:sz w:val="24"/>
          <w:szCs w:val="24"/>
        </w:rPr>
        <w:t>2 класс 136 ч, из них 2ч резервные (4 ч в неделю)</w:t>
      </w:r>
    </w:p>
    <w:p w:rsidR="00152B6C" w:rsidRPr="0032333A" w:rsidRDefault="00152B6C" w:rsidP="00152B6C">
      <w:pPr>
        <w:pStyle w:val="a4"/>
        <w:jc w:val="center"/>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8091"/>
      </w:tblGrid>
      <w:tr w:rsidR="00EB4E26" w:rsidRPr="0032333A" w:rsidTr="00621AD6">
        <w:tc>
          <w:tcPr>
            <w:tcW w:w="1691" w:type="dxa"/>
          </w:tcPr>
          <w:p w:rsidR="00EB4E26" w:rsidRPr="0032333A" w:rsidRDefault="00EB4E26" w:rsidP="004F6B40">
            <w:pPr>
              <w:jc w:val="center"/>
            </w:pPr>
            <w:r w:rsidRPr="0032333A">
              <w:t>Раздел</w:t>
            </w:r>
          </w:p>
          <w:p w:rsidR="00EB4E26" w:rsidRPr="0032333A" w:rsidRDefault="00EB4E26" w:rsidP="004F6B40">
            <w:pPr>
              <w:jc w:val="center"/>
            </w:pPr>
            <w:r w:rsidRPr="0032333A">
              <w:t>учебного курса,</w:t>
            </w:r>
          </w:p>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sz w:val="24"/>
                <w:szCs w:val="24"/>
              </w:rPr>
              <w:t>кол-во часов</w:t>
            </w:r>
          </w:p>
        </w:tc>
        <w:tc>
          <w:tcPr>
            <w:tcW w:w="8091" w:type="dxa"/>
          </w:tcPr>
          <w:p w:rsidR="00EB4E26" w:rsidRPr="0032333A" w:rsidRDefault="00EB4E26" w:rsidP="004F6B40">
            <w:pPr>
              <w:jc w:val="center"/>
            </w:pPr>
            <w:r w:rsidRPr="0032333A">
              <w:t>Элементы содержания</w:t>
            </w: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В</w:t>
            </w:r>
            <w:r w:rsidR="00580FE6">
              <w:rPr>
                <w:rFonts w:ascii="Times New Roman" w:hAnsi="Times New Roman"/>
                <w:b/>
                <w:sz w:val="24"/>
                <w:szCs w:val="24"/>
              </w:rPr>
              <w:t>в</w:t>
            </w:r>
            <w:r w:rsidRPr="0032333A">
              <w:rPr>
                <w:rFonts w:ascii="Times New Roman" w:hAnsi="Times New Roman"/>
                <w:b/>
                <w:sz w:val="24"/>
                <w:szCs w:val="24"/>
              </w:rPr>
              <w:t>одный урок по курсу (1 ч)</w:t>
            </w:r>
          </w:p>
        </w:tc>
        <w:tc>
          <w:tcPr>
            <w:tcW w:w="8091" w:type="dxa"/>
          </w:tcPr>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EB4E26" w:rsidRPr="0032333A" w:rsidRDefault="00EB4E26" w:rsidP="004F6B40">
            <w:pPr>
              <w:pStyle w:val="a4"/>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Самое великое чудо на свете (4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Прогнозирование  содержания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Выставка книг по теме. Книги, прочитанные летом. Любимые книги. Герои любимых книг. Творчество читателя. Талант читателя</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Проект: «О чем может рассказывать школьная библиотека». 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Высказывание о книгах </w:t>
            </w:r>
            <w:proofErr w:type="spellStart"/>
            <w:r w:rsidRPr="0032333A">
              <w:rPr>
                <w:rFonts w:ascii="Times New Roman" w:hAnsi="Times New Roman"/>
                <w:sz w:val="24"/>
                <w:szCs w:val="24"/>
                <w:lang w:eastAsia="ru-RU"/>
              </w:rPr>
              <w:t>К.Ушинского</w:t>
            </w:r>
            <w:proofErr w:type="spellEnd"/>
            <w:r w:rsidRPr="0032333A">
              <w:rPr>
                <w:rFonts w:ascii="Times New Roman" w:hAnsi="Times New Roman"/>
                <w:sz w:val="24"/>
                <w:szCs w:val="24"/>
                <w:lang w:eastAsia="ru-RU"/>
              </w:rPr>
              <w:t>, М. Горького, Л. Толстого. Классификация высказываний.</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Напутствие читателю Р. </w:t>
            </w:r>
            <w:proofErr w:type="spellStart"/>
            <w:r w:rsidRPr="0032333A">
              <w:rPr>
                <w:rFonts w:ascii="Times New Roman" w:hAnsi="Times New Roman"/>
                <w:sz w:val="24"/>
                <w:szCs w:val="24"/>
                <w:lang w:eastAsia="ru-RU"/>
              </w:rPr>
              <w:t>Сефа</w:t>
            </w:r>
            <w:proofErr w:type="spellEnd"/>
            <w:r w:rsidRPr="0032333A">
              <w:rPr>
                <w:rFonts w:ascii="Times New Roman" w:hAnsi="Times New Roman"/>
                <w:sz w:val="24"/>
                <w:szCs w:val="24"/>
                <w:lang w:eastAsia="ru-RU"/>
              </w:rPr>
              <w:t>. Выразительное чтение напутствия.</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Пересказ содержания научно-познавательных текстов</w:t>
            </w:r>
          </w:p>
          <w:p w:rsidR="00EB4E26" w:rsidRPr="0032333A" w:rsidRDefault="00EB4E26" w:rsidP="004F6B40">
            <w:pPr>
              <w:pStyle w:val="a4"/>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 xml:space="preserve">Устное народное творчество </w:t>
            </w:r>
          </w:p>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(15 ч)</w:t>
            </w:r>
          </w:p>
        </w:tc>
        <w:tc>
          <w:tcPr>
            <w:tcW w:w="8091" w:type="dxa"/>
          </w:tcPr>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Устное народное творчество. Малые и большие жанры устного народного творчества. Пословицы и поговорки. Пословицы русского народа. </w:t>
            </w:r>
            <w:proofErr w:type="spellStart"/>
            <w:r w:rsidRPr="0032333A">
              <w:rPr>
                <w:rFonts w:ascii="Times New Roman" w:hAnsi="Times New Roman"/>
                <w:sz w:val="24"/>
                <w:szCs w:val="24"/>
              </w:rPr>
              <w:t>В.Даль</w:t>
            </w:r>
            <w:proofErr w:type="spellEnd"/>
            <w:r w:rsidRPr="0032333A">
              <w:rPr>
                <w:rFonts w:ascii="Times New Roman" w:hAnsi="Times New Roman"/>
                <w:sz w:val="24"/>
                <w:szCs w:val="24"/>
              </w:rPr>
              <w:t xml:space="preserve"> – собиратель пословиц русского народа. Сочинение по пословице.</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Русские народные песни. Образ деревьев в русских народных песнях. Рифма. Выразительное чтение русских песен.</w:t>
            </w:r>
          </w:p>
          <w:p w:rsidR="00EB4E26" w:rsidRPr="0032333A" w:rsidRDefault="00EB4E26" w:rsidP="004F6B40">
            <w:pPr>
              <w:pStyle w:val="a4"/>
              <w:jc w:val="both"/>
              <w:rPr>
                <w:rFonts w:ascii="Times New Roman" w:hAnsi="Times New Roman"/>
                <w:sz w:val="24"/>
                <w:szCs w:val="24"/>
              </w:rPr>
            </w:pPr>
            <w:proofErr w:type="spellStart"/>
            <w:r w:rsidRPr="0032333A">
              <w:rPr>
                <w:rFonts w:ascii="Times New Roman" w:hAnsi="Times New Roman"/>
                <w:sz w:val="24"/>
                <w:szCs w:val="24"/>
              </w:rPr>
              <w:t>Потешки</w:t>
            </w:r>
            <w:proofErr w:type="spellEnd"/>
            <w:r w:rsidRPr="0032333A">
              <w:rPr>
                <w:rFonts w:ascii="Times New Roman" w:hAnsi="Times New Roman"/>
                <w:sz w:val="24"/>
                <w:szCs w:val="24"/>
              </w:rPr>
              <w:t xml:space="preserve"> и прибаутки – малые жанры устного народного творчества. Отличия прибаутки от </w:t>
            </w:r>
            <w:proofErr w:type="spellStart"/>
            <w:r w:rsidRPr="0032333A">
              <w:rPr>
                <w:rFonts w:ascii="Times New Roman" w:hAnsi="Times New Roman"/>
                <w:sz w:val="24"/>
                <w:szCs w:val="24"/>
              </w:rPr>
              <w:t>потешки</w:t>
            </w:r>
            <w:proofErr w:type="spellEnd"/>
            <w:r w:rsidRPr="0032333A">
              <w:rPr>
                <w:rFonts w:ascii="Times New Roman" w:hAnsi="Times New Roman"/>
                <w:sz w:val="24"/>
                <w:szCs w:val="24"/>
              </w:rPr>
              <w:t>. Слово как средство создания образа.</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Считал</w:t>
            </w:r>
            <w:r w:rsidRPr="0032333A">
              <w:rPr>
                <w:rFonts w:ascii="Times New Roman" w:hAnsi="Times New Roman"/>
                <w:sz w:val="24"/>
                <w:szCs w:val="24"/>
              </w:rPr>
              <w:softHyphen/>
              <w:t>ки, небылицы – малые жанры устного народного творчества. Ритм – основа считалки. Сравнение считалки и небылицы.</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Загадки – малые жанры устного народного творчества. Распределение загадок по тематическим группам.</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w:t>
            </w:r>
            <w:r w:rsidRPr="0032333A">
              <w:rPr>
                <w:rFonts w:ascii="Times New Roman" w:hAnsi="Times New Roman"/>
                <w:sz w:val="24"/>
                <w:szCs w:val="24"/>
              </w:rPr>
              <w:softHyphen/>
              <w:t>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Оценка достижений.</w:t>
            </w: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Люблю природу русскую. Осень (8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Знакомство с названием раздела. Прогнозирование содержания раздела. Картины осенней природы. Образ осени в загадках. Соотнесение загадки и отгадки. Лирические стихотворения </w:t>
            </w:r>
            <w:proofErr w:type="spellStart"/>
            <w:r w:rsidRPr="0032333A">
              <w:rPr>
                <w:rFonts w:ascii="Times New Roman" w:hAnsi="Times New Roman"/>
                <w:sz w:val="24"/>
                <w:szCs w:val="24"/>
                <w:lang w:eastAsia="ru-RU"/>
              </w:rPr>
              <w:t>Ф.Тютчева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К.Бальмонта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А.Плещеева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А.Фета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А.Толстого</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С.Есенина</w:t>
            </w:r>
            <w:proofErr w:type="spellEnd"/>
            <w:r w:rsidRPr="0032333A">
              <w:rPr>
                <w:rFonts w:ascii="Times New Roman" w:hAnsi="Times New Roman"/>
                <w:sz w:val="24"/>
                <w:szCs w:val="24"/>
                <w:lang w:eastAsia="ru-RU"/>
              </w:rPr>
              <w:t xml:space="preserve">.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w:t>
            </w:r>
            <w:r w:rsidRPr="0032333A">
              <w:rPr>
                <w:rFonts w:ascii="Times New Roman" w:hAnsi="Times New Roman"/>
                <w:sz w:val="24"/>
                <w:szCs w:val="24"/>
                <w:lang w:eastAsia="ru-RU"/>
              </w:rPr>
              <w:lastRenderedPageBreak/>
              <w:t>стихотворений.</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достижений.</w:t>
            </w:r>
          </w:p>
          <w:p w:rsidR="00EB4E26" w:rsidRPr="0032333A" w:rsidRDefault="00EB4E26" w:rsidP="004F6B40">
            <w:pPr>
              <w:pStyle w:val="a4"/>
              <w:jc w:val="both"/>
              <w:rPr>
                <w:rFonts w:ascii="Times New Roman" w:hAnsi="Times New Roman"/>
                <w:sz w:val="24"/>
                <w:szCs w:val="24"/>
                <w:lang w:eastAsia="ru-RU"/>
              </w:rPr>
            </w:pPr>
          </w:p>
          <w:p w:rsidR="00EB4E26" w:rsidRPr="0032333A" w:rsidRDefault="00EB4E26" w:rsidP="004F6B40">
            <w:pPr>
              <w:pStyle w:val="a4"/>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lastRenderedPageBreak/>
              <w:t>Русские писатели</w:t>
            </w:r>
          </w:p>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 xml:space="preserve"> (14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Знакомство с названием раздела. Прогнозирование содержания раздела. </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А.С.Пушкин</w:t>
            </w:r>
            <w:proofErr w:type="spellEnd"/>
            <w:r w:rsidRPr="0032333A">
              <w:rPr>
                <w:rFonts w:ascii="Times New Roman" w:hAnsi="Times New Roman"/>
                <w:sz w:val="24"/>
                <w:szCs w:val="24"/>
                <w:lang w:eastAsia="ru-RU"/>
              </w:rPr>
              <w:t xml:space="preserve">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героя произведения.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И.А. Крылов. Басни. Нравственный смысл басен И.А.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Л.Н.Толстой</w:t>
            </w:r>
            <w:proofErr w:type="spellEnd"/>
            <w:r w:rsidRPr="0032333A">
              <w:rPr>
                <w:rFonts w:ascii="Times New Roman" w:hAnsi="Times New Roman"/>
                <w:sz w:val="24"/>
                <w:szCs w:val="24"/>
                <w:lang w:eastAsia="ru-RU"/>
              </w:rPr>
              <w:t>. Басни Л.Н. Толстого. Нравственный смысл басен. Соотнесение пословиц со смыслом басни. Рассказы Л. Н. Толстого. Герои произведений. Характеристика героев произведений. Подробный пересказ.</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достижений.</w:t>
            </w:r>
          </w:p>
          <w:p w:rsidR="00EB4E26" w:rsidRPr="0032333A" w:rsidRDefault="00EB4E26" w:rsidP="004F6B40">
            <w:pPr>
              <w:pStyle w:val="a4"/>
              <w:jc w:val="both"/>
              <w:rPr>
                <w:rFonts w:ascii="Times New Roman" w:hAnsi="Times New Roman"/>
                <w:sz w:val="24"/>
                <w:szCs w:val="24"/>
                <w:lang w:eastAsia="ru-RU"/>
              </w:rPr>
            </w:pPr>
          </w:p>
          <w:p w:rsidR="00EB4E26" w:rsidRPr="0032333A" w:rsidRDefault="00EB4E26" w:rsidP="004F6B40">
            <w:pPr>
              <w:autoSpaceDE w:val="0"/>
              <w:autoSpaceDN w:val="0"/>
              <w:adjustRightInd w:val="0"/>
              <w:jc w:val="both"/>
              <w:rPr>
                <w:b/>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 xml:space="preserve">О братьях наших меньших </w:t>
            </w:r>
          </w:p>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(12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Прогнозирование содержания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Весёлые стихи о животных </w:t>
            </w:r>
            <w:proofErr w:type="spellStart"/>
            <w:r w:rsidRPr="0032333A">
              <w:rPr>
                <w:rFonts w:ascii="Times New Roman" w:hAnsi="Times New Roman"/>
                <w:sz w:val="24"/>
                <w:szCs w:val="24"/>
                <w:lang w:eastAsia="ru-RU"/>
              </w:rPr>
              <w:t>А.Шибаева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Б.Заходера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И.Пивоваровой</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В.Берестова</w:t>
            </w:r>
            <w:proofErr w:type="spellEnd"/>
            <w:r w:rsidRPr="0032333A">
              <w:rPr>
                <w:rFonts w:ascii="Times New Roman" w:hAnsi="Times New Roman"/>
                <w:sz w:val="24"/>
                <w:szCs w:val="24"/>
                <w:lang w:eastAsia="ru-RU"/>
              </w:rPr>
              <w:t>. Заголовок стихотворения. Приёмы сказочного текста в стихотворении. Герой стихотворения. Характер героев. Рифма.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Научно-популярный текст </w:t>
            </w:r>
            <w:proofErr w:type="spellStart"/>
            <w:r w:rsidRPr="0032333A">
              <w:rPr>
                <w:rFonts w:ascii="Times New Roman" w:hAnsi="Times New Roman"/>
                <w:sz w:val="24"/>
                <w:szCs w:val="24"/>
                <w:lang w:eastAsia="ru-RU"/>
              </w:rPr>
              <w:t>Н.Сладкова</w:t>
            </w:r>
            <w:proofErr w:type="spellEnd"/>
            <w:r w:rsidRPr="0032333A">
              <w:rPr>
                <w:rFonts w:ascii="Times New Roman" w:hAnsi="Times New Roman"/>
                <w:sz w:val="24"/>
                <w:szCs w:val="24"/>
                <w:lang w:eastAsia="ru-RU"/>
              </w:rPr>
              <w:t>.</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Рассказы о животных </w:t>
            </w:r>
            <w:proofErr w:type="spellStart"/>
            <w:r w:rsidRPr="0032333A">
              <w:rPr>
                <w:rFonts w:ascii="Times New Roman" w:hAnsi="Times New Roman"/>
                <w:sz w:val="24"/>
                <w:szCs w:val="24"/>
                <w:lang w:eastAsia="ru-RU"/>
              </w:rPr>
              <w:t>М.Пришвина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Е.Чарушина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Б.Житкова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В.Бианки</w:t>
            </w:r>
            <w:proofErr w:type="spellEnd"/>
            <w:r w:rsidRPr="0032333A">
              <w:rPr>
                <w:rFonts w:ascii="Times New Roman" w:hAnsi="Times New Roman"/>
                <w:sz w:val="24"/>
                <w:szCs w:val="24"/>
                <w:lang w:eastAsia="ru-RU"/>
              </w:rPr>
              <w:t>. Герои рассказов. Нравственный смысл поступков.  Подробный пересказ на основе плана, вопросов, рисунков.</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планируемых результатов</w:t>
            </w:r>
          </w:p>
          <w:p w:rsidR="00EB4E26" w:rsidRPr="0032333A" w:rsidRDefault="00EB4E26" w:rsidP="004F6B40">
            <w:pPr>
              <w:pStyle w:val="a4"/>
              <w:jc w:val="both"/>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Из детских журналов (9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Прогнозирование содержания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Придумывание своих вопросов по содержанию, сравнение их с необычными вопросами из детских журналов. Произведения из детских журналов. </w:t>
            </w:r>
            <w:proofErr w:type="spellStart"/>
            <w:r w:rsidRPr="0032333A">
              <w:rPr>
                <w:rFonts w:ascii="Times New Roman" w:hAnsi="Times New Roman"/>
                <w:sz w:val="24"/>
                <w:szCs w:val="24"/>
                <w:lang w:eastAsia="ru-RU"/>
              </w:rPr>
              <w:t>Д.Хармс</w:t>
            </w:r>
            <w:proofErr w:type="spellEnd"/>
            <w:r w:rsidRPr="0032333A">
              <w:rPr>
                <w:rFonts w:ascii="Times New Roman" w:hAnsi="Times New Roman"/>
                <w:sz w:val="24"/>
                <w:szCs w:val="24"/>
                <w:lang w:eastAsia="ru-RU"/>
              </w:rPr>
              <w:t xml:space="preserve">. Игра в стихи. Д. Хармс, </w:t>
            </w:r>
            <w:proofErr w:type="spellStart"/>
            <w:r w:rsidRPr="0032333A">
              <w:rPr>
                <w:rFonts w:ascii="Times New Roman" w:hAnsi="Times New Roman"/>
                <w:sz w:val="24"/>
                <w:szCs w:val="24"/>
                <w:lang w:eastAsia="ru-RU"/>
              </w:rPr>
              <w:t>Ю.Владимиров</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А.Введенский</w:t>
            </w:r>
            <w:proofErr w:type="spellEnd"/>
            <w:r w:rsidRPr="0032333A">
              <w:rPr>
                <w:rFonts w:ascii="Times New Roman" w:hAnsi="Times New Roman"/>
                <w:sz w:val="24"/>
                <w:szCs w:val="24"/>
                <w:lang w:eastAsia="ru-RU"/>
              </w:rPr>
              <w:t xml:space="preserve">.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rsidR="00EB4E26" w:rsidRPr="0032333A" w:rsidRDefault="00EB4E26" w:rsidP="004F6B40">
            <w:pPr>
              <w:pStyle w:val="a4"/>
              <w:jc w:val="both"/>
              <w:rPr>
                <w:rFonts w:ascii="Times New Roman" w:hAnsi="Times New Roman"/>
                <w:b/>
                <w:sz w:val="24"/>
                <w:szCs w:val="24"/>
                <w:lang w:eastAsia="ru-RU"/>
              </w:rPr>
            </w:pPr>
            <w:r w:rsidRPr="0032333A">
              <w:rPr>
                <w:rFonts w:ascii="Times New Roman" w:hAnsi="Times New Roman"/>
                <w:b/>
                <w:sz w:val="24"/>
                <w:szCs w:val="24"/>
                <w:lang w:eastAsia="ru-RU"/>
              </w:rPr>
              <w:t>Проект: «Мой любимый детский журнал».</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своих достижений</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b/>
                <w:sz w:val="24"/>
                <w:szCs w:val="24"/>
              </w:rPr>
              <w:t>Учащиеся должны уметь:</w:t>
            </w:r>
            <w:r w:rsidRPr="0032333A">
              <w:rPr>
                <w:rFonts w:ascii="Times New Roman" w:hAnsi="Times New Roman"/>
                <w:sz w:val="24"/>
                <w:szCs w:val="24"/>
              </w:rPr>
              <w:t xml:space="preserve"> Прогнозировать содержание раздела.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Планировать работу на уроке.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Придумывать свои вопросы по содержанию, сравнивать их с необычными вопросами из детских журналов.</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Подбирать заголовок в соответствии с содержанием, главной мыслью.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Читать вслух с постепенным переходом на чтение про себя.</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Воспринимать на слух </w:t>
            </w:r>
            <w:proofErr w:type="gramStart"/>
            <w:r w:rsidRPr="0032333A">
              <w:rPr>
                <w:rFonts w:ascii="Times New Roman" w:hAnsi="Times New Roman"/>
                <w:sz w:val="24"/>
                <w:szCs w:val="24"/>
              </w:rPr>
              <w:t>прочитанное</w:t>
            </w:r>
            <w:proofErr w:type="gramEnd"/>
            <w:r w:rsidRPr="0032333A">
              <w:rPr>
                <w:rFonts w:ascii="Times New Roman" w:hAnsi="Times New Roman"/>
                <w:sz w:val="24"/>
                <w:szCs w:val="24"/>
              </w:rPr>
              <w:t xml:space="preserve">.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Отличать журнал от книги.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Ориентироваться в журнале.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Находить интересные и нужные статьи в журнале. Находить нужную информацию по заданной теме.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Участвовать в работе пары и группы.</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Участвовать в проекте «Мой любимый детский журнал»; распределять </w:t>
            </w:r>
            <w:r w:rsidRPr="0032333A">
              <w:rPr>
                <w:rFonts w:ascii="Times New Roman" w:hAnsi="Times New Roman"/>
                <w:sz w:val="24"/>
                <w:szCs w:val="24"/>
              </w:rPr>
              <w:lastRenderedPageBreak/>
              <w:t xml:space="preserve">роли; находить и обрабатывать информацию в соответствии с заявленной темой. Создавать собственный журнал устно, описывать его оформление.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Придумывать необычные вопросы для детского журнала и ответы к ним. Рисовать иллюстрации для собственного детского журнала. </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Писать (составлять) свои рассказы и стихи для детского журнала.</w:t>
            </w:r>
          </w:p>
          <w:p w:rsidR="00EB4E26" w:rsidRPr="0032333A" w:rsidRDefault="00EB4E26" w:rsidP="004F6B40">
            <w:pPr>
              <w:pStyle w:val="a4"/>
              <w:jc w:val="both"/>
              <w:rPr>
                <w:rFonts w:ascii="Times New Roman" w:hAnsi="Times New Roman"/>
                <w:sz w:val="24"/>
                <w:szCs w:val="24"/>
              </w:rPr>
            </w:pPr>
            <w:r w:rsidRPr="0032333A">
              <w:rPr>
                <w:rFonts w:ascii="Times New Roman" w:hAnsi="Times New Roman"/>
                <w:sz w:val="24"/>
                <w:szCs w:val="24"/>
              </w:rPr>
              <w:t xml:space="preserve">Планировать возможный вариант исправления допущенных ошибок. </w:t>
            </w:r>
          </w:p>
          <w:p w:rsidR="00EB4E26" w:rsidRPr="0032333A" w:rsidRDefault="00EB4E26" w:rsidP="004F6B40">
            <w:pPr>
              <w:pStyle w:val="a4"/>
              <w:rPr>
                <w:rFonts w:ascii="Times New Roman" w:hAnsi="Times New Roman"/>
                <w:b/>
                <w:sz w:val="24"/>
                <w:szCs w:val="24"/>
              </w:rPr>
            </w:pPr>
            <w:r w:rsidRPr="0032333A">
              <w:rPr>
                <w:rFonts w:ascii="Times New Roman" w:hAnsi="Times New Roman"/>
                <w:sz w:val="24"/>
                <w:szCs w:val="24"/>
              </w:rPr>
              <w:t>Оценивать свои достижения</w:t>
            </w: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lastRenderedPageBreak/>
              <w:t>Люблю природу русскую. Зима (9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Прогнозирование содержания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Зимние загадки. Соотнесение загадки с отгадкой.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Лирические стихотворения </w:t>
            </w:r>
            <w:proofErr w:type="spellStart"/>
            <w:r w:rsidRPr="0032333A">
              <w:rPr>
                <w:rFonts w:ascii="Times New Roman" w:hAnsi="Times New Roman"/>
                <w:sz w:val="24"/>
                <w:szCs w:val="24"/>
                <w:lang w:eastAsia="ru-RU"/>
              </w:rPr>
              <w:t>И.Бунина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К.Бальмонта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Я.Акима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Ф.Тютчева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С.Есенина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С.Дрожжина</w:t>
            </w:r>
            <w:proofErr w:type="spellEnd"/>
            <w:r w:rsidRPr="0032333A">
              <w:rPr>
                <w:rFonts w:ascii="Times New Roman" w:hAnsi="Times New Roman"/>
                <w:sz w:val="24"/>
                <w:szCs w:val="24"/>
                <w:lang w:eastAsia="ru-RU"/>
              </w:rPr>
              <w:t>. Настроение стихотворения. Слова, которые помогают представить зимние картины. Авторское отношение к зиме.</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Новогодняя быль. </w:t>
            </w:r>
            <w:proofErr w:type="spellStart"/>
            <w:r w:rsidRPr="0032333A">
              <w:rPr>
                <w:rFonts w:ascii="Times New Roman" w:hAnsi="Times New Roman"/>
                <w:sz w:val="24"/>
                <w:szCs w:val="24"/>
                <w:lang w:eastAsia="ru-RU"/>
              </w:rPr>
              <w:t>С.Михалков</w:t>
            </w:r>
            <w:proofErr w:type="spellEnd"/>
            <w:r w:rsidRPr="0032333A">
              <w:rPr>
                <w:rFonts w:ascii="Times New Roman" w:hAnsi="Times New Roman"/>
                <w:sz w:val="24"/>
                <w:szCs w:val="24"/>
                <w:lang w:eastAsia="ru-RU"/>
              </w:rPr>
              <w:t>. Особенности данного жанра. Чтение по ролям.</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Весёлые стихи о зиме </w:t>
            </w:r>
            <w:proofErr w:type="spellStart"/>
            <w:r w:rsidRPr="0032333A">
              <w:rPr>
                <w:rFonts w:ascii="Times New Roman" w:hAnsi="Times New Roman"/>
                <w:sz w:val="24"/>
                <w:szCs w:val="24"/>
                <w:lang w:eastAsia="ru-RU"/>
              </w:rPr>
              <w:t>А.Барто</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А.Прокофьева</w:t>
            </w:r>
            <w:proofErr w:type="spellEnd"/>
            <w:r w:rsidRPr="0032333A">
              <w:rPr>
                <w:rFonts w:ascii="Times New Roman" w:hAnsi="Times New Roman"/>
                <w:sz w:val="24"/>
                <w:szCs w:val="24"/>
                <w:lang w:eastAsia="ru-RU"/>
              </w:rPr>
              <w:t xml:space="preserve">. </w:t>
            </w:r>
          </w:p>
          <w:p w:rsidR="00EB4E26" w:rsidRPr="0032333A" w:rsidRDefault="00EB4E26" w:rsidP="004F6B40">
            <w:pPr>
              <w:tabs>
                <w:tab w:val="left" w:pos="567"/>
              </w:tabs>
              <w:autoSpaceDE w:val="0"/>
              <w:autoSpaceDN w:val="0"/>
              <w:adjustRightInd w:val="0"/>
              <w:ind w:left="360"/>
              <w:jc w:val="both"/>
            </w:pPr>
            <w:r w:rsidRPr="0032333A">
              <w:t xml:space="preserve">Оценка достижений. </w:t>
            </w:r>
          </w:p>
          <w:p w:rsidR="00EB4E26" w:rsidRPr="0032333A" w:rsidRDefault="00EB4E26" w:rsidP="004F6B40">
            <w:pPr>
              <w:pStyle w:val="a4"/>
              <w:jc w:val="both"/>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Писатели детям (17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Прогнозирование содержания раздела.</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К.И.Чуковский</w:t>
            </w:r>
            <w:proofErr w:type="spellEnd"/>
            <w:r w:rsidRPr="0032333A">
              <w:rPr>
                <w:rFonts w:ascii="Times New Roman" w:hAnsi="Times New Roman"/>
                <w:sz w:val="24"/>
                <w:szCs w:val="24"/>
                <w:lang w:eastAsia="ru-RU"/>
              </w:rPr>
              <w:t>. Сказки. «Путаница», «Радость», «</w:t>
            </w:r>
            <w:proofErr w:type="spellStart"/>
            <w:r w:rsidRPr="0032333A">
              <w:rPr>
                <w:rFonts w:ascii="Times New Roman" w:hAnsi="Times New Roman"/>
                <w:sz w:val="24"/>
                <w:szCs w:val="24"/>
                <w:lang w:eastAsia="ru-RU"/>
              </w:rPr>
              <w:t>Федорино</w:t>
            </w:r>
            <w:proofErr w:type="spellEnd"/>
            <w:r w:rsidRPr="0032333A">
              <w:rPr>
                <w:rFonts w:ascii="Times New Roman" w:hAnsi="Times New Roman"/>
                <w:sz w:val="24"/>
                <w:szCs w:val="24"/>
                <w:lang w:eastAsia="ru-RU"/>
              </w:rPr>
              <w:t xml:space="preserve"> горе». Настроение стихотворения. Рифма. Приём звукописи как средство создания образа. Авторское отношение к </w:t>
            </w:r>
            <w:proofErr w:type="gramStart"/>
            <w:r w:rsidRPr="0032333A">
              <w:rPr>
                <w:rFonts w:ascii="Times New Roman" w:hAnsi="Times New Roman"/>
                <w:sz w:val="24"/>
                <w:szCs w:val="24"/>
                <w:lang w:eastAsia="ru-RU"/>
              </w:rPr>
              <w:t>изображаемому</w:t>
            </w:r>
            <w:proofErr w:type="gramEnd"/>
            <w:r w:rsidRPr="0032333A">
              <w:rPr>
                <w:rFonts w:ascii="Times New Roman" w:hAnsi="Times New Roman"/>
                <w:sz w:val="24"/>
                <w:szCs w:val="24"/>
                <w:lang w:eastAsia="ru-RU"/>
              </w:rPr>
              <w:t>. Чтение по ролям.</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С.Маршак</w:t>
            </w:r>
            <w:proofErr w:type="spellEnd"/>
            <w:r w:rsidRPr="0032333A">
              <w:rPr>
                <w:rFonts w:ascii="Times New Roman" w:hAnsi="Times New Roman"/>
                <w:sz w:val="24"/>
                <w:szCs w:val="24"/>
                <w:lang w:eastAsia="ru-RU"/>
              </w:rPr>
              <w:t xml:space="preserve">. Герои произведений С. Маршака.  «Кот и </w:t>
            </w:r>
            <w:proofErr w:type="gramStart"/>
            <w:r w:rsidRPr="0032333A">
              <w:rPr>
                <w:rFonts w:ascii="Times New Roman" w:hAnsi="Times New Roman"/>
                <w:sz w:val="24"/>
                <w:szCs w:val="24"/>
                <w:lang w:eastAsia="ru-RU"/>
              </w:rPr>
              <w:t>лодыри</w:t>
            </w:r>
            <w:proofErr w:type="gramEnd"/>
            <w:r w:rsidRPr="0032333A">
              <w:rPr>
                <w:rFonts w:ascii="Times New Roman" w:hAnsi="Times New Roman"/>
                <w:sz w:val="24"/>
                <w:szCs w:val="24"/>
                <w:lang w:eastAsia="ru-RU"/>
              </w:rPr>
              <w:t>». Соотнесение смысла пословицы с содержанием стихотворения.</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С.В.Михалков</w:t>
            </w:r>
            <w:proofErr w:type="spellEnd"/>
            <w:r w:rsidRPr="0032333A">
              <w:rPr>
                <w:rFonts w:ascii="Times New Roman" w:hAnsi="Times New Roman"/>
                <w:sz w:val="24"/>
                <w:szCs w:val="24"/>
                <w:lang w:eastAsia="ru-RU"/>
              </w:rPr>
              <w:t>.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порой на его поступки.</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А.Л. </w:t>
            </w:r>
            <w:proofErr w:type="spellStart"/>
            <w:r w:rsidRPr="0032333A">
              <w:rPr>
                <w:rFonts w:ascii="Times New Roman" w:hAnsi="Times New Roman"/>
                <w:sz w:val="24"/>
                <w:szCs w:val="24"/>
                <w:lang w:eastAsia="ru-RU"/>
              </w:rPr>
              <w:t>Барто</w:t>
            </w:r>
            <w:proofErr w:type="spellEnd"/>
            <w:r w:rsidRPr="0032333A">
              <w:rPr>
                <w:rFonts w:ascii="Times New Roman" w:hAnsi="Times New Roman"/>
                <w:sz w:val="24"/>
                <w:szCs w:val="24"/>
                <w:lang w:eastAsia="ru-RU"/>
              </w:rPr>
              <w:t>. Образа. Выразительное чтение стихотворения.</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Н.Н.Носов</w:t>
            </w:r>
            <w:proofErr w:type="spellEnd"/>
            <w:r w:rsidRPr="0032333A">
              <w:rPr>
                <w:rFonts w:ascii="Times New Roman" w:hAnsi="Times New Roman"/>
                <w:sz w:val="24"/>
                <w:szCs w:val="24"/>
                <w:lang w:eastAsia="ru-RU"/>
              </w:rPr>
              <w:t>.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Оценка достижений.</w:t>
            </w:r>
          </w:p>
          <w:p w:rsidR="00EB4E26" w:rsidRPr="0032333A" w:rsidRDefault="00EB4E26" w:rsidP="004F6B40">
            <w:pPr>
              <w:pStyle w:val="a4"/>
              <w:jc w:val="both"/>
              <w:rPr>
                <w:rFonts w:ascii="Times New Roman" w:hAnsi="Times New Roman"/>
                <w:sz w:val="24"/>
                <w:szCs w:val="24"/>
                <w:lang w:eastAsia="ru-RU"/>
              </w:rPr>
            </w:pPr>
          </w:p>
          <w:p w:rsidR="00EB4E26" w:rsidRPr="0032333A" w:rsidRDefault="00EB4E26" w:rsidP="004F6B40">
            <w:pPr>
              <w:pStyle w:val="a4"/>
              <w:jc w:val="both"/>
              <w:rPr>
                <w:rFonts w:ascii="Times New Roman" w:hAnsi="Times New Roman"/>
                <w:b/>
                <w:sz w:val="24"/>
                <w:szCs w:val="24"/>
              </w:rPr>
            </w:pPr>
          </w:p>
        </w:tc>
      </w:tr>
      <w:tr w:rsidR="00EB4E26" w:rsidRPr="0032333A" w:rsidTr="00621AD6">
        <w:trPr>
          <w:trHeight w:val="699"/>
        </w:trPr>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Я и мои друзья (10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 Прогнозировать содержания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Стихи о дружбе и друзьях В. </w:t>
            </w:r>
            <w:proofErr w:type="spellStart"/>
            <w:r w:rsidRPr="0032333A">
              <w:rPr>
                <w:rFonts w:ascii="Times New Roman" w:hAnsi="Times New Roman"/>
                <w:sz w:val="24"/>
                <w:szCs w:val="24"/>
                <w:lang w:eastAsia="ru-RU"/>
              </w:rPr>
              <w:t>Берестова</w:t>
            </w:r>
            <w:proofErr w:type="spellEnd"/>
            <w:r w:rsidRPr="0032333A">
              <w:rPr>
                <w:rFonts w:ascii="Times New Roman" w:hAnsi="Times New Roman"/>
                <w:sz w:val="24"/>
                <w:szCs w:val="24"/>
                <w:lang w:eastAsia="ru-RU"/>
              </w:rPr>
              <w:t xml:space="preserve">, Э. </w:t>
            </w:r>
            <w:proofErr w:type="spellStart"/>
            <w:r w:rsidRPr="0032333A">
              <w:rPr>
                <w:rFonts w:ascii="Times New Roman" w:hAnsi="Times New Roman"/>
                <w:sz w:val="24"/>
                <w:szCs w:val="24"/>
                <w:lang w:eastAsia="ru-RU"/>
              </w:rPr>
              <w:t>Мошковской</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В.Лунина</w:t>
            </w:r>
            <w:proofErr w:type="spellEnd"/>
            <w:r w:rsidRPr="0032333A">
              <w:rPr>
                <w:rFonts w:ascii="Times New Roman" w:hAnsi="Times New Roman"/>
                <w:sz w:val="24"/>
                <w:szCs w:val="24"/>
                <w:lang w:eastAsia="ru-RU"/>
              </w:rPr>
              <w:t>. Соотнесение пословиц и смысла стихотворения. Нравственно-этические представления.</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Рассказы </w:t>
            </w:r>
            <w:proofErr w:type="spellStart"/>
            <w:r w:rsidRPr="0032333A">
              <w:rPr>
                <w:rFonts w:ascii="Times New Roman" w:hAnsi="Times New Roman"/>
                <w:sz w:val="24"/>
                <w:szCs w:val="24"/>
                <w:lang w:eastAsia="ru-RU"/>
              </w:rPr>
              <w:t>Н.Булгакова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Ю.Ермолаева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В.Осеевой</w:t>
            </w:r>
            <w:proofErr w:type="spellEnd"/>
            <w:r w:rsidRPr="0032333A">
              <w:rPr>
                <w:rFonts w:ascii="Times New Roman" w:hAnsi="Times New Roman"/>
                <w:sz w:val="24"/>
                <w:szCs w:val="24"/>
                <w:lang w:eastAsia="ru-RU"/>
              </w:rPr>
              <w:t xml:space="preserve">. Смысл названия рассказа. Соотнесение названия рассказа с пословицей. Составление плана рассказа. Устные рассказы о дружбе, взаимовыручке.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достижений.</w:t>
            </w:r>
          </w:p>
          <w:p w:rsidR="00EB4E26" w:rsidRPr="0032333A" w:rsidRDefault="00EB4E26" w:rsidP="004F6B40">
            <w:pPr>
              <w:pStyle w:val="a4"/>
              <w:jc w:val="both"/>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t>Люблю природу русскую. Весна (9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Знакомство с названием раздела.</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Весенние загадки. Соотнесение загадки с отгадкой. Сочинение весенних загадок.</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Лирические стихотворения </w:t>
            </w:r>
            <w:proofErr w:type="spellStart"/>
            <w:r w:rsidRPr="0032333A">
              <w:rPr>
                <w:rFonts w:ascii="Times New Roman" w:hAnsi="Times New Roman"/>
                <w:sz w:val="24"/>
                <w:szCs w:val="24"/>
                <w:lang w:eastAsia="ru-RU"/>
              </w:rPr>
              <w:t>Ф.Тютчева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А.Плещеева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А.Блока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И.Бунина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С.Маршака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Е.Благининой</w:t>
            </w:r>
            <w:proofErr w:type="spellEnd"/>
            <w:r w:rsidRPr="0032333A">
              <w:rPr>
                <w:rFonts w:ascii="Times New Roman" w:hAnsi="Times New Roman"/>
                <w:sz w:val="24"/>
                <w:szCs w:val="24"/>
                <w:lang w:eastAsia="ru-RU"/>
              </w:rPr>
              <w:t xml:space="preserve">, Э. </w:t>
            </w:r>
            <w:proofErr w:type="spellStart"/>
            <w:r w:rsidRPr="0032333A">
              <w:rPr>
                <w:rFonts w:ascii="Times New Roman" w:hAnsi="Times New Roman"/>
                <w:sz w:val="24"/>
                <w:szCs w:val="24"/>
                <w:lang w:eastAsia="ru-RU"/>
              </w:rPr>
              <w:t>Мошковской</w:t>
            </w:r>
            <w:proofErr w:type="spellEnd"/>
            <w:r w:rsidRPr="0032333A">
              <w:rPr>
                <w:rFonts w:ascii="Times New Roman" w:hAnsi="Times New Roman"/>
                <w:sz w:val="24"/>
                <w:szCs w:val="24"/>
                <w:lang w:eastAsia="ru-RU"/>
              </w:rPr>
              <w:t xml:space="preserve">.  Настроение стихотворения. Приём контраста в создании картин зимы и весны. Слово как средство </w:t>
            </w:r>
            <w:r w:rsidRPr="0032333A">
              <w:rPr>
                <w:rFonts w:ascii="Times New Roman" w:hAnsi="Times New Roman"/>
                <w:sz w:val="24"/>
                <w:szCs w:val="24"/>
                <w:lang w:eastAsia="ru-RU"/>
              </w:rPr>
              <w:lastRenderedPageBreak/>
              <w:t>создания весенней картины природы. Звукопись</w:t>
            </w:r>
          </w:p>
          <w:p w:rsidR="00EB4E26" w:rsidRPr="0032333A" w:rsidRDefault="00EB4E26" w:rsidP="004F6B40">
            <w:pPr>
              <w:pStyle w:val="a4"/>
              <w:jc w:val="both"/>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jc w:val="center"/>
              <w:rPr>
                <w:rFonts w:ascii="Times New Roman" w:hAnsi="Times New Roman"/>
                <w:b/>
                <w:sz w:val="24"/>
                <w:szCs w:val="24"/>
              </w:rPr>
            </w:pPr>
            <w:r w:rsidRPr="0032333A">
              <w:rPr>
                <w:rFonts w:ascii="Times New Roman" w:hAnsi="Times New Roman"/>
                <w:b/>
                <w:sz w:val="24"/>
                <w:szCs w:val="24"/>
              </w:rPr>
              <w:lastRenderedPageBreak/>
              <w:t>И в шутку и в серьёз (14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Знакомство с названием раздела. Прогнозирование содержания раздела. Весёлые стихи </w:t>
            </w:r>
            <w:proofErr w:type="spellStart"/>
            <w:r w:rsidRPr="0032333A">
              <w:rPr>
                <w:rFonts w:ascii="Times New Roman" w:hAnsi="Times New Roman"/>
                <w:sz w:val="24"/>
                <w:szCs w:val="24"/>
                <w:lang w:eastAsia="ru-RU"/>
              </w:rPr>
              <w:t>Б.Заходера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Э.Успенского</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И.Токмаковой</w:t>
            </w:r>
            <w:proofErr w:type="spellEnd"/>
            <w:r w:rsidRPr="0032333A">
              <w:rPr>
                <w:rFonts w:ascii="Times New Roman" w:hAnsi="Times New Roman"/>
                <w:sz w:val="24"/>
                <w:szCs w:val="24"/>
                <w:lang w:eastAsia="ru-RU"/>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32333A">
              <w:rPr>
                <w:rFonts w:ascii="Times New Roman" w:hAnsi="Times New Roman"/>
                <w:sz w:val="24"/>
                <w:szCs w:val="24"/>
                <w:lang w:eastAsia="ru-RU"/>
              </w:rPr>
              <w:t>Инсценирование</w:t>
            </w:r>
            <w:proofErr w:type="spellEnd"/>
            <w:r w:rsidRPr="0032333A">
              <w:rPr>
                <w:rFonts w:ascii="Times New Roman" w:hAnsi="Times New Roman"/>
                <w:sz w:val="24"/>
                <w:szCs w:val="24"/>
                <w:lang w:eastAsia="ru-RU"/>
              </w:rPr>
              <w:t xml:space="preserve"> стихотворения.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Веселые рассказы для детей Э. Успенского, Г. </w:t>
            </w:r>
            <w:proofErr w:type="spellStart"/>
            <w:r w:rsidRPr="0032333A">
              <w:rPr>
                <w:rFonts w:ascii="Times New Roman" w:hAnsi="Times New Roman"/>
                <w:sz w:val="24"/>
                <w:szCs w:val="24"/>
                <w:lang w:eastAsia="ru-RU"/>
              </w:rPr>
              <w:t>Остера</w:t>
            </w:r>
            <w:proofErr w:type="spellEnd"/>
            <w:r w:rsidRPr="0032333A">
              <w:rPr>
                <w:rFonts w:ascii="Times New Roman" w:hAnsi="Times New Roman"/>
                <w:sz w:val="24"/>
                <w:szCs w:val="24"/>
                <w:lang w:eastAsia="ru-RU"/>
              </w:rPr>
              <w:t xml:space="preserve">,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планируемых достижений.</w:t>
            </w:r>
          </w:p>
          <w:p w:rsidR="00EB4E26" w:rsidRPr="0032333A" w:rsidRDefault="00EB4E26" w:rsidP="004F6B40">
            <w:pPr>
              <w:pStyle w:val="a4"/>
              <w:jc w:val="both"/>
              <w:rPr>
                <w:rFonts w:ascii="Times New Roman" w:hAnsi="Times New Roman"/>
                <w:b/>
                <w:sz w:val="24"/>
                <w:szCs w:val="24"/>
              </w:rPr>
            </w:pPr>
          </w:p>
        </w:tc>
      </w:tr>
      <w:tr w:rsidR="00EB4E26" w:rsidRPr="0032333A" w:rsidTr="00621AD6">
        <w:tc>
          <w:tcPr>
            <w:tcW w:w="1691" w:type="dxa"/>
          </w:tcPr>
          <w:p w:rsidR="00EB4E26" w:rsidRPr="0032333A" w:rsidRDefault="00EB4E26" w:rsidP="004F6B40">
            <w:pPr>
              <w:pStyle w:val="a4"/>
              <w:rPr>
                <w:rFonts w:ascii="Times New Roman" w:hAnsi="Times New Roman"/>
                <w:b/>
                <w:sz w:val="24"/>
                <w:szCs w:val="24"/>
              </w:rPr>
            </w:pPr>
            <w:r w:rsidRPr="0032333A">
              <w:rPr>
                <w:rFonts w:ascii="Times New Roman" w:hAnsi="Times New Roman"/>
                <w:b/>
                <w:sz w:val="24"/>
                <w:szCs w:val="24"/>
              </w:rPr>
              <w:t>Литература зарубежных стран (12 ч.)</w:t>
            </w:r>
          </w:p>
          <w:p w:rsidR="00EB4E26" w:rsidRPr="0032333A" w:rsidRDefault="00EB4E26" w:rsidP="004F6B40">
            <w:pPr>
              <w:pStyle w:val="a4"/>
              <w:rPr>
                <w:rFonts w:ascii="Times New Roman" w:hAnsi="Times New Roman"/>
                <w:b/>
                <w:sz w:val="24"/>
                <w:szCs w:val="24"/>
              </w:rPr>
            </w:pPr>
            <w:r w:rsidRPr="0032333A">
              <w:rPr>
                <w:rFonts w:ascii="Times New Roman" w:hAnsi="Times New Roman"/>
                <w:b/>
                <w:sz w:val="24"/>
                <w:szCs w:val="24"/>
              </w:rPr>
              <w:t>Резерв (2 ч.)</w:t>
            </w:r>
          </w:p>
        </w:tc>
        <w:tc>
          <w:tcPr>
            <w:tcW w:w="8091" w:type="dxa"/>
          </w:tcPr>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Знакомство с названием раздела. Прогнозирование содержания раздела. Выставка книг.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 xml:space="preserve">Американские, английские, французские, немецкие народные песенки в переводе </w:t>
            </w:r>
            <w:proofErr w:type="spellStart"/>
            <w:r w:rsidRPr="0032333A">
              <w:rPr>
                <w:rFonts w:ascii="Times New Roman" w:hAnsi="Times New Roman"/>
                <w:sz w:val="24"/>
                <w:szCs w:val="24"/>
                <w:lang w:eastAsia="ru-RU"/>
              </w:rPr>
              <w:t>С.Маршака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В.Викторова</w:t>
            </w:r>
            <w:proofErr w:type="spellEnd"/>
            <w:r w:rsidRPr="0032333A">
              <w:rPr>
                <w:rFonts w:ascii="Times New Roman" w:hAnsi="Times New Roman"/>
                <w:sz w:val="24"/>
                <w:szCs w:val="24"/>
                <w:lang w:eastAsia="ru-RU"/>
              </w:rPr>
              <w:t xml:space="preserve">, </w:t>
            </w:r>
            <w:proofErr w:type="spellStart"/>
            <w:r w:rsidRPr="0032333A">
              <w:rPr>
                <w:rFonts w:ascii="Times New Roman" w:hAnsi="Times New Roman"/>
                <w:sz w:val="24"/>
                <w:szCs w:val="24"/>
                <w:lang w:eastAsia="ru-RU"/>
              </w:rPr>
              <w:t>Л.Яхнина</w:t>
            </w:r>
            <w:proofErr w:type="spellEnd"/>
            <w:r w:rsidRPr="0032333A">
              <w:rPr>
                <w:rFonts w:ascii="Times New Roman" w:hAnsi="Times New Roman"/>
                <w:sz w:val="24"/>
                <w:szCs w:val="24"/>
                <w:lang w:eastAsia="ru-RU"/>
              </w:rPr>
              <w:t>. Сравнение русских и зарубежных песенок.</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Ш.Перро</w:t>
            </w:r>
            <w:proofErr w:type="spellEnd"/>
            <w:r w:rsidRPr="0032333A">
              <w:rPr>
                <w:rFonts w:ascii="Times New Roman" w:hAnsi="Times New Roman"/>
                <w:sz w:val="24"/>
                <w:szCs w:val="24"/>
                <w:lang w:eastAsia="ru-RU"/>
              </w:rPr>
              <w:t xml:space="preserve"> «Кот в сапогах». «Красная Шапочка».  Герои зарубежных сказок. Сравнение героев зарубежных и русских сказок. Творческий пересказ: дополнение содержания сказки.</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Г.С.Андерсен</w:t>
            </w:r>
            <w:proofErr w:type="spellEnd"/>
            <w:r w:rsidRPr="0032333A">
              <w:rPr>
                <w:rFonts w:ascii="Times New Roman" w:hAnsi="Times New Roman"/>
                <w:sz w:val="24"/>
                <w:szCs w:val="24"/>
                <w:lang w:eastAsia="ru-RU"/>
              </w:rPr>
              <w:t>. «Принцесса на горошине». Герои зарубежных сказок.</w:t>
            </w:r>
          </w:p>
          <w:p w:rsidR="00EB4E26" w:rsidRPr="0032333A" w:rsidRDefault="00EB4E26" w:rsidP="004F6B40">
            <w:pPr>
              <w:pStyle w:val="a4"/>
              <w:jc w:val="both"/>
              <w:rPr>
                <w:rFonts w:ascii="Times New Roman" w:hAnsi="Times New Roman"/>
                <w:sz w:val="24"/>
                <w:szCs w:val="24"/>
                <w:lang w:eastAsia="ru-RU"/>
              </w:rPr>
            </w:pPr>
            <w:proofErr w:type="spellStart"/>
            <w:r w:rsidRPr="0032333A">
              <w:rPr>
                <w:rFonts w:ascii="Times New Roman" w:hAnsi="Times New Roman"/>
                <w:sz w:val="24"/>
                <w:szCs w:val="24"/>
                <w:lang w:eastAsia="ru-RU"/>
              </w:rPr>
              <w:t>Эни</w:t>
            </w:r>
            <w:proofErr w:type="spellEnd"/>
            <w:r w:rsidRPr="0032333A">
              <w:rPr>
                <w:rFonts w:ascii="Times New Roman" w:hAnsi="Times New Roman"/>
                <w:sz w:val="24"/>
                <w:szCs w:val="24"/>
                <w:lang w:eastAsia="ru-RU"/>
              </w:rPr>
              <w:t xml:space="preserve"> Хогарт. «</w:t>
            </w:r>
            <w:proofErr w:type="spellStart"/>
            <w:r w:rsidRPr="0032333A">
              <w:rPr>
                <w:rFonts w:ascii="Times New Roman" w:hAnsi="Times New Roman"/>
                <w:sz w:val="24"/>
                <w:szCs w:val="24"/>
                <w:lang w:eastAsia="ru-RU"/>
              </w:rPr>
              <w:t>Мафин</w:t>
            </w:r>
            <w:proofErr w:type="spellEnd"/>
            <w:r w:rsidRPr="0032333A">
              <w:rPr>
                <w:rFonts w:ascii="Times New Roman" w:hAnsi="Times New Roman"/>
                <w:sz w:val="24"/>
                <w:szCs w:val="24"/>
                <w:lang w:eastAsia="ru-RU"/>
              </w:rPr>
              <w:t xml:space="preserve"> и паук».  Герои сказок. Составление плана сказки для подробного пересказа. Соотнесение смысла сказки  с русской пословицей. </w:t>
            </w:r>
            <w:r w:rsidRPr="0032333A">
              <w:rPr>
                <w:rFonts w:ascii="Times New Roman" w:hAnsi="Times New Roman"/>
                <w:b/>
                <w:sz w:val="24"/>
                <w:szCs w:val="24"/>
                <w:lang w:eastAsia="ru-RU"/>
              </w:rPr>
              <w:t>Проект «Мой любимый писатель-сказочник».</w:t>
            </w:r>
            <w:r w:rsidRPr="0032333A">
              <w:rPr>
                <w:rFonts w:ascii="Times New Roman" w:hAnsi="Times New Roman"/>
                <w:sz w:val="24"/>
                <w:szCs w:val="24"/>
                <w:lang w:eastAsia="ru-RU"/>
              </w:rPr>
              <w:t xml:space="preserve"> </w:t>
            </w:r>
          </w:p>
          <w:p w:rsidR="00EB4E26" w:rsidRPr="0032333A" w:rsidRDefault="00EB4E26" w:rsidP="004F6B40">
            <w:pPr>
              <w:pStyle w:val="a4"/>
              <w:jc w:val="both"/>
              <w:rPr>
                <w:rFonts w:ascii="Times New Roman" w:hAnsi="Times New Roman"/>
                <w:sz w:val="24"/>
                <w:szCs w:val="24"/>
                <w:lang w:eastAsia="ru-RU"/>
              </w:rPr>
            </w:pPr>
            <w:r w:rsidRPr="0032333A">
              <w:rPr>
                <w:rFonts w:ascii="Times New Roman" w:hAnsi="Times New Roman"/>
                <w:sz w:val="24"/>
                <w:szCs w:val="24"/>
                <w:lang w:eastAsia="ru-RU"/>
              </w:rPr>
              <w:t>Оценка достижений.</w:t>
            </w:r>
          </w:p>
          <w:p w:rsidR="00EB4E26" w:rsidRPr="0032333A" w:rsidRDefault="00EB4E26" w:rsidP="004F6B40">
            <w:pPr>
              <w:pStyle w:val="a4"/>
              <w:jc w:val="both"/>
              <w:rPr>
                <w:rFonts w:ascii="Times New Roman" w:hAnsi="Times New Roman"/>
                <w:sz w:val="24"/>
                <w:szCs w:val="24"/>
                <w:lang w:eastAsia="ru-RU"/>
              </w:rPr>
            </w:pPr>
          </w:p>
          <w:p w:rsidR="00EB4E26" w:rsidRPr="0032333A" w:rsidRDefault="00EB4E26" w:rsidP="004F6B40">
            <w:pPr>
              <w:pStyle w:val="a4"/>
              <w:rPr>
                <w:rFonts w:ascii="Times New Roman" w:hAnsi="Times New Roman"/>
                <w:b/>
                <w:sz w:val="24"/>
                <w:szCs w:val="24"/>
              </w:rPr>
            </w:pPr>
          </w:p>
        </w:tc>
      </w:tr>
    </w:tbl>
    <w:p w:rsidR="00CA2AD9" w:rsidRPr="00621AD6" w:rsidRDefault="0043097C" w:rsidP="00621AD6">
      <w:pPr>
        <w:widowControl w:val="0"/>
        <w:shd w:val="clear" w:color="auto" w:fill="FFFFFF"/>
        <w:autoSpaceDE w:val="0"/>
        <w:autoSpaceDN w:val="0"/>
        <w:adjustRightInd w:val="0"/>
      </w:pPr>
      <w:r w:rsidRPr="0032333A">
        <w:rPr>
          <w:b/>
        </w:rPr>
        <w:t xml:space="preserve">     </w:t>
      </w:r>
    </w:p>
    <w:p w:rsidR="00CA2AD9" w:rsidRDefault="00CA2AD9"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Default="00580FE6" w:rsidP="0043097C">
      <w:pPr>
        <w:rPr>
          <w:b/>
        </w:rPr>
      </w:pPr>
    </w:p>
    <w:p w:rsidR="00580FE6" w:rsidRPr="0032333A" w:rsidRDefault="00580FE6" w:rsidP="0043097C">
      <w:pPr>
        <w:rPr>
          <w:b/>
        </w:rPr>
      </w:pPr>
    </w:p>
    <w:p w:rsidR="004209DD" w:rsidRPr="0032333A" w:rsidRDefault="00CA2AD9">
      <w:pPr>
        <w:rPr>
          <w:b/>
        </w:rPr>
      </w:pPr>
      <w:r w:rsidRPr="0032333A">
        <w:rPr>
          <w:b/>
        </w:rPr>
        <w:lastRenderedPageBreak/>
        <w:t xml:space="preserve">                    </w:t>
      </w:r>
      <w:r w:rsidR="00621AD6">
        <w:rPr>
          <w:b/>
        </w:rPr>
        <w:t xml:space="preserve">         </w:t>
      </w:r>
      <w:r w:rsidR="0043097C" w:rsidRPr="0032333A">
        <w:rPr>
          <w:b/>
        </w:rPr>
        <w:t>Календарн</w:t>
      </w:r>
      <w:proofErr w:type="gramStart"/>
      <w:r w:rsidR="0043097C" w:rsidRPr="0032333A">
        <w:rPr>
          <w:b/>
        </w:rPr>
        <w:t>о-</w:t>
      </w:r>
      <w:proofErr w:type="gramEnd"/>
      <w:r w:rsidR="0043097C" w:rsidRPr="0032333A">
        <w:rPr>
          <w:b/>
        </w:rPr>
        <w:t xml:space="preserve"> тематическое планирование</w:t>
      </w:r>
      <w:r w:rsidR="001C7CEF" w:rsidRPr="0032333A">
        <w:rPr>
          <w:b/>
        </w:rPr>
        <w:t>.</w:t>
      </w:r>
    </w:p>
    <w:p w:rsidR="00757F05" w:rsidRPr="0032333A" w:rsidRDefault="00757F05">
      <w:pPr>
        <w:rPr>
          <w:b/>
        </w:rPr>
      </w:pPr>
    </w:p>
    <w:tbl>
      <w:tblPr>
        <w:tblStyle w:val="a6"/>
        <w:tblW w:w="0" w:type="auto"/>
        <w:tblInd w:w="-318" w:type="dxa"/>
        <w:tblLayout w:type="fixed"/>
        <w:tblLook w:val="04A0" w:firstRow="1" w:lastRow="0" w:firstColumn="1" w:lastColumn="0" w:noHBand="0" w:noVBand="1"/>
      </w:tblPr>
      <w:tblGrid>
        <w:gridCol w:w="710"/>
        <w:gridCol w:w="7513"/>
        <w:gridCol w:w="1007"/>
        <w:gridCol w:w="1007"/>
      </w:tblGrid>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r w:rsidRPr="0032333A">
              <w:rPr>
                <w:b/>
                <w:sz w:val="24"/>
                <w:szCs w:val="24"/>
                <w:lang w:eastAsia="en-US"/>
              </w:rPr>
              <w:t>№ урока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Список разделов и тем урока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r w:rsidRPr="0032333A">
              <w:rPr>
                <w:b/>
                <w:sz w:val="24"/>
                <w:szCs w:val="24"/>
                <w:lang w:eastAsia="en-US"/>
              </w:rPr>
              <w:t>Дата проведения</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Default="000D12AF" w:rsidP="004F6B40">
            <w:pPr>
              <w:rPr>
                <w:b/>
                <w:lang w:eastAsia="en-US"/>
              </w:rPr>
            </w:pPr>
          </w:p>
          <w:p w:rsidR="000D12AF" w:rsidRPr="000D12AF" w:rsidRDefault="000D12AF" w:rsidP="000D12AF">
            <w:pPr>
              <w:rPr>
                <w:lang w:eastAsia="en-US"/>
              </w:rPr>
            </w:pPr>
            <w:r>
              <w:rPr>
                <w:lang w:eastAsia="en-US"/>
              </w:rPr>
              <w:t>Д/з</w:t>
            </w: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Самое великое чудо на свете. Р. С. </w:t>
            </w:r>
            <w:proofErr w:type="spellStart"/>
            <w:r w:rsidRPr="0032333A">
              <w:rPr>
                <w:sz w:val="24"/>
                <w:szCs w:val="24"/>
              </w:rPr>
              <w:t>Сеф</w:t>
            </w:r>
            <w:proofErr w:type="spellEnd"/>
            <w:r w:rsidRPr="0032333A">
              <w:rPr>
                <w:sz w:val="24"/>
                <w:szCs w:val="24"/>
              </w:rPr>
              <w:t xml:space="preserve"> «Читателю»</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Устное народное творчество – 12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Русские народные песни.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proofErr w:type="spellStart"/>
            <w:r w:rsidRPr="0032333A">
              <w:rPr>
                <w:sz w:val="24"/>
                <w:szCs w:val="24"/>
              </w:rPr>
              <w:t>Потешки</w:t>
            </w:r>
            <w:proofErr w:type="spellEnd"/>
            <w:r w:rsidRPr="0032333A">
              <w:rPr>
                <w:sz w:val="24"/>
                <w:szCs w:val="24"/>
              </w:rPr>
              <w:t xml:space="preserve"> и прибаутки, считалки и небылицы.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Загадки, пословицы и </w:t>
            </w:r>
            <w:proofErr w:type="spellStart"/>
            <w:r w:rsidRPr="0032333A">
              <w:rPr>
                <w:sz w:val="24"/>
                <w:szCs w:val="24"/>
              </w:rPr>
              <w:t>поговорки</w:t>
            </w:r>
            <w:proofErr w:type="gramStart"/>
            <w:r w:rsidRPr="0032333A">
              <w:rPr>
                <w:sz w:val="24"/>
                <w:szCs w:val="24"/>
              </w:rPr>
              <w:t>.Н</w:t>
            </w:r>
            <w:proofErr w:type="gramEnd"/>
            <w:r w:rsidRPr="0032333A">
              <w:rPr>
                <w:sz w:val="24"/>
                <w:szCs w:val="24"/>
              </w:rPr>
              <w:t>РК</w:t>
            </w:r>
            <w:proofErr w:type="spellEnd"/>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r w:rsidRPr="0032333A">
              <w:rPr>
                <w:b/>
                <w:sz w:val="24"/>
                <w:szCs w:val="24"/>
                <w:lang w:eastAsia="en-US"/>
              </w:rPr>
              <w:t>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Сказки. Ю. П. </w:t>
            </w:r>
            <w:proofErr w:type="spellStart"/>
            <w:r w:rsidRPr="0032333A">
              <w:rPr>
                <w:sz w:val="24"/>
                <w:szCs w:val="24"/>
              </w:rPr>
              <w:t>Мориц</w:t>
            </w:r>
            <w:proofErr w:type="spellEnd"/>
            <w:r w:rsidRPr="0032333A">
              <w:rPr>
                <w:sz w:val="24"/>
                <w:szCs w:val="24"/>
              </w:rPr>
              <w:t xml:space="preserve"> «Сказка по лесу идёт».</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«Петушок и бобовое зёрнышко».</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«У страха глаза велики».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«Лиса и тетерев».</w:t>
            </w:r>
          </w:p>
          <w:p w:rsidR="000D12AF" w:rsidRPr="0032333A" w:rsidRDefault="000D12AF" w:rsidP="004F6B40">
            <w:pPr>
              <w:jc w:val="both"/>
              <w:rPr>
                <w:sz w:val="24"/>
                <w:szCs w:val="24"/>
              </w:rPr>
            </w:pPr>
            <w:r w:rsidRPr="0032333A">
              <w:rPr>
                <w:sz w:val="24"/>
                <w:szCs w:val="24"/>
              </w:rPr>
              <w:t>Проверка техники чтения. Текст № 1</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Русская народная сказка «Лиса и </w:t>
            </w:r>
            <w:proofErr w:type="spellStart"/>
            <w:r w:rsidRPr="0032333A">
              <w:rPr>
                <w:sz w:val="24"/>
                <w:szCs w:val="24"/>
              </w:rPr>
              <w:t>журавль</w:t>
            </w:r>
            <w:proofErr w:type="gramStart"/>
            <w:r w:rsidRPr="0032333A">
              <w:rPr>
                <w:sz w:val="24"/>
                <w:szCs w:val="24"/>
              </w:rPr>
              <w:t>»Н</w:t>
            </w:r>
            <w:proofErr w:type="gramEnd"/>
            <w:r w:rsidRPr="0032333A">
              <w:rPr>
                <w:sz w:val="24"/>
                <w:szCs w:val="24"/>
              </w:rPr>
              <w:t>РК</w:t>
            </w:r>
            <w:proofErr w:type="spellEnd"/>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«Каша из топора».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«Гуси – лебеди»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А. А. Шибаев «Вспомни </w:t>
            </w:r>
            <w:proofErr w:type="spellStart"/>
            <w:r w:rsidRPr="0032333A">
              <w:rPr>
                <w:sz w:val="24"/>
                <w:szCs w:val="24"/>
              </w:rPr>
              <w:t>сказку</w:t>
            </w:r>
            <w:proofErr w:type="gramStart"/>
            <w:r w:rsidRPr="0032333A">
              <w:rPr>
                <w:sz w:val="24"/>
                <w:szCs w:val="24"/>
              </w:rPr>
              <w:t>»Н</w:t>
            </w:r>
            <w:proofErr w:type="gramEnd"/>
            <w:r w:rsidRPr="0032333A">
              <w:rPr>
                <w:sz w:val="24"/>
                <w:szCs w:val="24"/>
              </w:rPr>
              <w:t>РК</w:t>
            </w:r>
            <w:proofErr w:type="spellEnd"/>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Обобщающий урок по теме «Устное народное творчество». Тест № 1</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Люблю природу русскую! Осень – 7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Нравится ли вам осень? Осенние загадки.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15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Ф. Тютчев «Есть в осени первоначальной …» </w:t>
            </w:r>
          </w:p>
          <w:p w:rsidR="000D12AF" w:rsidRPr="0032333A" w:rsidRDefault="000D12AF" w:rsidP="004F6B40">
            <w:pPr>
              <w:jc w:val="both"/>
              <w:rPr>
                <w:sz w:val="24"/>
                <w:szCs w:val="24"/>
              </w:rPr>
            </w:pPr>
            <w:r w:rsidRPr="0032333A">
              <w:rPr>
                <w:sz w:val="24"/>
                <w:szCs w:val="24"/>
              </w:rPr>
              <w:t>К. Бальмонт «Поспевает брусника …»</w:t>
            </w:r>
          </w:p>
          <w:p w:rsidR="000D12AF" w:rsidRPr="0032333A" w:rsidRDefault="000D12AF" w:rsidP="004F6B40">
            <w:pPr>
              <w:rPr>
                <w:sz w:val="24"/>
                <w:szCs w:val="24"/>
              </w:rPr>
            </w:pPr>
            <w:r w:rsidRPr="0032333A">
              <w:rPr>
                <w:sz w:val="24"/>
                <w:szCs w:val="24"/>
              </w:rPr>
              <w:t>А. Плещеев «Осень наступила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16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Фет «Ласточки пропали…»</w:t>
            </w:r>
          </w:p>
          <w:p w:rsidR="000D12AF" w:rsidRPr="0032333A" w:rsidRDefault="000D12AF" w:rsidP="004F6B40">
            <w:pPr>
              <w:jc w:val="both"/>
              <w:rPr>
                <w:sz w:val="24"/>
                <w:szCs w:val="24"/>
              </w:rPr>
            </w:pPr>
            <w:r w:rsidRPr="0032333A">
              <w:rPr>
                <w:sz w:val="24"/>
                <w:szCs w:val="24"/>
              </w:rPr>
              <w:t>А. Толстой «Осень»</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Есенин «Закружилась листва золотая»</w:t>
            </w:r>
          </w:p>
          <w:p w:rsidR="000D12AF" w:rsidRPr="0032333A" w:rsidRDefault="000D12AF" w:rsidP="004F6B40">
            <w:pPr>
              <w:jc w:val="both"/>
              <w:rPr>
                <w:sz w:val="24"/>
                <w:szCs w:val="24"/>
              </w:rPr>
            </w:pPr>
            <w:r w:rsidRPr="0032333A">
              <w:rPr>
                <w:sz w:val="24"/>
                <w:szCs w:val="24"/>
              </w:rPr>
              <w:t>В. Брюсов «Сухие листья»</w:t>
            </w:r>
          </w:p>
          <w:p w:rsidR="000D12AF" w:rsidRPr="0032333A" w:rsidRDefault="000D12AF" w:rsidP="004F6B40">
            <w:pPr>
              <w:jc w:val="both"/>
              <w:rPr>
                <w:sz w:val="24"/>
                <w:szCs w:val="24"/>
              </w:rPr>
            </w:pPr>
            <w:r w:rsidRPr="0032333A">
              <w:rPr>
                <w:sz w:val="24"/>
                <w:szCs w:val="24"/>
              </w:rPr>
              <w:t xml:space="preserve">И. </w:t>
            </w:r>
            <w:proofErr w:type="spellStart"/>
            <w:r w:rsidRPr="0032333A">
              <w:rPr>
                <w:sz w:val="24"/>
                <w:szCs w:val="24"/>
              </w:rPr>
              <w:t>Токмакова</w:t>
            </w:r>
            <w:proofErr w:type="spellEnd"/>
            <w:r w:rsidRPr="0032333A">
              <w:rPr>
                <w:sz w:val="24"/>
                <w:szCs w:val="24"/>
              </w:rPr>
              <w:t xml:space="preserve"> «Опустел скворечник»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В. Д. Берестов «Хитрые грибы».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М. М. Пришвин «Осеннее утро»</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20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Обобщающий урок по теме «Люблю природу русскую! Осень</w:t>
            </w:r>
            <w:proofErr w:type="gramStart"/>
            <w:r w:rsidRPr="0032333A">
              <w:rPr>
                <w:sz w:val="24"/>
                <w:szCs w:val="24"/>
              </w:rPr>
              <w:t xml:space="preserve">.» </w:t>
            </w:r>
            <w:proofErr w:type="gramEnd"/>
            <w:r w:rsidRPr="0032333A">
              <w:rPr>
                <w:sz w:val="24"/>
                <w:szCs w:val="24"/>
              </w:rPr>
              <w:t>П. р. № 1</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Русские писатели – 15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С. Пушкин. Викторина по сказкам поэта.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С. Пушкин «У лукоморья дуб зелёный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С. Пушкин «Вот север, тучи нагоняя …», «Зима! Крестьянин торжествуя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24-26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С. Пушкин «Сказка о рыбаке и рыбке»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И. А. Крылов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И. А. Крылов «Лебедь, рак и щука»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29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И. А. Крылов «Стрекоза и муравей»</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Л. Н. Толстой «Старый дед и внучек»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31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Л. Н. Толстой «</w:t>
            </w:r>
            <w:proofErr w:type="spellStart"/>
            <w:r w:rsidRPr="0032333A">
              <w:rPr>
                <w:sz w:val="24"/>
                <w:szCs w:val="24"/>
              </w:rPr>
              <w:t>Филипок</w:t>
            </w:r>
            <w:proofErr w:type="spellEnd"/>
            <w:r w:rsidRPr="0032333A">
              <w:rPr>
                <w:sz w:val="24"/>
                <w:szCs w:val="24"/>
              </w:rPr>
              <w:t>»</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Л. Н. Толстой «</w:t>
            </w:r>
            <w:proofErr w:type="gramStart"/>
            <w:r w:rsidRPr="0032333A">
              <w:rPr>
                <w:sz w:val="24"/>
                <w:szCs w:val="24"/>
              </w:rPr>
              <w:t>Правда</w:t>
            </w:r>
            <w:proofErr w:type="gramEnd"/>
            <w:r w:rsidRPr="0032333A">
              <w:rPr>
                <w:sz w:val="24"/>
                <w:szCs w:val="24"/>
              </w:rPr>
              <w:t xml:space="preserve"> всего дороже»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Л. Н. Толстой «Котёнок»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Разноцветные страницы.</w:t>
            </w:r>
          </w:p>
          <w:p w:rsidR="000D12AF" w:rsidRPr="0032333A" w:rsidRDefault="000D12AF" w:rsidP="004F6B40">
            <w:pPr>
              <w:jc w:val="both"/>
              <w:rPr>
                <w:sz w:val="24"/>
                <w:szCs w:val="24"/>
              </w:rPr>
            </w:pPr>
            <w:r w:rsidRPr="0032333A">
              <w:rPr>
                <w:sz w:val="24"/>
                <w:szCs w:val="24"/>
              </w:rPr>
              <w:lastRenderedPageBreak/>
              <w:t>Проверка техники чтения. Текст № 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lastRenderedPageBreak/>
              <w:t>35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Обобщающий урок по теме «Русские писатели». К. р. № 1</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О братьях наших меньших – 10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r w:rsidRPr="0032333A">
              <w:rPr>
                <w:b/>
                <w:sz w:val="24"/>
                <w:szCs w:val="24"/>
                <w:lang w:eastAsia="en-US"/>
              </w:rPr>
              <w:t>36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 И. Сладков «Они и мы».</w:t>
            </w:r>
          </w:p>
          <w:p w:rsidR="000D12AF" w:rsidRPr="0032333A" w:rsidRDefault="000D12AF" w:rsidP="004F6B40">
            <w:pPr>
              <w:jc w:val="both"/>
              <w:rPr>
                <w:sz w:val="24"/>
                <w:szCs w:val="24"/>
              </w:rPr>
            </w:pPr>
            <w:r w:rsidRPr="0032333A">
              <w:rPr>
                <w:sz w:val="24"/>
                <w:szCs w:val="24"/>
              </w:rPr>
              <w:t>А. А. Шибаев «Кто кем становится?»</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sz w:val="24"/>
                <w:szCs w:val="24"/>
              </w:rPr>
            </w:pPr>
            <w:r w:rsidRPr="0032333A">
              <w:rPr>
                <w:b/>
                <w:sz w:val="24"/>
                <w:szCs w:val="24"/>
              </w:rPr>
              <w:t>2 ЧЕТВЕРТЬ – 28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Б. </w:t>
            </w:r>
            <w:proofErr w:type="spellStart"/>
            <w:r w:rsidRPr="0032333A">
              <w:rPr>
                <w:sz w:val="24"/>
                <w:szCs w:val="24"/>
              </w:rPr>
              <w:t>Заходер</w:t>
            </w:r>
            <w:proofErr w:type="spellEnd"/>
            <w:r w:rsidRPr="0032333A">
              <w:rPr>
                <w:sz w:val="24"/>
                <w:szCs w:val="24"/>
              </w:rPr>
              <w:t xml:space="preserve"> «Плачет киска …»</w:t>
            </w:r>
          </w:p>
          <w:p w:rsidR="000D12AF" w:rsidRPr="0032333A" w:rsidRDefault="000D12AF" w:rsidP="004F6B40">
            <w:pPr>
              <w:jc w:val="both"/>
              <w:rPr>
                <w:sz w:val="24"/>
                <w:szCs w:val="24"/>
              </w:rPr>
            </w:pPr>
            <w:r w:rsidRPr="0032333A">
              <w:rPr>
                <w:sz w:val="24"/>
                <w:szCs w:val="24"/>
              </w:rPr>
              <w:t>И. Пивоварова «Жила-была собака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Берестов «Кошкин щенок»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39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М. М. Пришвин «Ребята и утята»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Е. И. </w:t>
            </w:r>
            <w:proofErr w:type="spellStart"/>
            <w:r w:rsidRPr="0032333A">
              <w:rPr>
                <w:sz w:val="24"/>
                <w:szCs w:val="24"/>
              </w:rPr>
              <w:t>Чарушин</w:t>
            </w:r>
            <w:proofErr w:type="spellEnd"/>
            <w:r w:rsidRPr="0032333A">
              <w:rPr>
                <w:sz w:val="24"/>
                <w:szCs w:val="24"/>
              </w:rPr>
              <w:t xml:space="preserve"> «Страшный рассказ»</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Б. С. Житков «Храбрый утёнок»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В. Бианки «Музыкант»</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В. Бианки «Сова»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Разноцветные страницы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Обобщающий урок по теме «О братьях наших меньших». К. р. № 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Из детских журналов – 9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46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Знакомство с детскими журналами.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Д. Хармс «Игра»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Д. Хармс «Вы знаете</w:t>
            </w:r>
            <w:proofErr w:type="gramStart"/>
            <w:r w:rsidRPr="0032333A">
              <w:rPr>
                <w:sz w:val="24"/>
                <w:szCs w:val="24"/>
              </w:rPr>
              <w:t>?...»</w:t>
            </w:r>
            <w:proofErr w:type="gramEnd"/>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49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Д. Хармс «Весёлые чижи»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Д. Хармс «Что это было?», «Очень-очень вкусный пирог»</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Ю. Д. Владимиров «Чудаки».</w:t>
            </w:r>
          </w:p>
          <w:p w:rsidR="000D12AF" w:rsidRPr="0032333A" w:rsidRDefault="000D12AF" w:rsidP="004F6B40">
            <w:pPr>
              <w:jc w:val="both"/>
              <w:rPr>
                <w:sz w:val="24"/>
                <w:szCs w:val="24"/>
              </w:rPr>
            </w:pPr>
            <w:r w:rsidRPr="0032333A">
              <w:rPr>
                <w:sz w:val="24"/>
                <w:szCs w:val="24"/>
              </w:rPr>
              <w:t>А. И. Введенский «Учёный Петя»</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И. Введенский «Лошадка»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Д. Хармс «Весёлый старичок»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lang w:eastAsia="en-US"/>
              </w:rPr>
            </w:pPr>
            <w:r w:rsidRPr="0032333A">
              <w:rPr>
                <w:sz w:val="24"/>
                <w:szCs w:val="24"/>
                <w:lang w:eastAsia="en-US"/>
              </w:rPr>
              <w:t>54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Обобщающий урок по теме «Из детских журналов». Тест  № 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Люблю природу русскую! Зима – 10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Нравится ли вам зима? Зимние загадки.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И. А. Бунин «Зимним холодом пахнуло …»</w:t>
            </w:r>
          </w:p>
          <w:p w:rsidR="000D12AF" w:rsidRPr="0032333A" w:rsidRDefault="000D12AF" w:rsidP="004F6B40">
            <w:pPr>
              <w:jc w:val="both"/>
              <w:rPr>
                <w:sz w:val="24"/>
                <w:szCs w:val="24"/>
              </w:rPr>
            </w:pPr>
            <w:r w:rsidRPr="0032333A">
              <w:rPr>
                <w:sz w:val="24"/>
                <w:szCs w:val="24"/>
              </w:rPr>
              <w:t>К. Д. Бальмонт «Светло-пушистая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Я. Л. Аким «Утром кот принёс на лапах …»</w:t>
            </w:r>
          </w:p>
          <w:p w:rsidR="000D12AF" w:rsidRPr="0032333A" w:rsidRDefault="000D12AF" w:rsidP="004F6B40">
            <w:pPr>
              <w:jc w:val="both"/>
              <w:rPr>
                <w:sz w:val="24"/>
                <w:szCs w:val="24"/>
              </w:rPr>
            </w:pPr>
            <w:r w:rsidRPr="0032333A">
              <w:rPr>
                <w:sz w:val="24"/>
                <w:szCs w:val="24"/>
              </w:rPr>
              <w:t>Ф. И. Тютчев «Чародейкою Зимою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С. А. Есенин «Поёт </w:t>
            </w:r>
            <w:proofErr w:type="gramStart"/>
            <w:r w:rsidRPr="0032333A">
              <w:rPr>
                <w:sz w:val="24"/>
                <w:szCs w:val="24"/>
              </w:rPr>
              <w:t>зима-аукает</w:t>
            </w:r>
            <w:proofErr w:type="gramEnd"/>
            <w:r w:rsidRPr="0032333A">
              <w:rPr>
                <w:sz w:val="24"/>
                <w:szCs w:val="24"/>
              </w:rPr>
              <w:t xml:space="preserve"> …», «Берёза»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59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Русская народная сказка «Два мороза»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В. Михалков «Новогодняя быль»</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А. Л. </w:t>
            </w:r>
            <w:proofErr w:type="spellStart"/>
            <w:r w:rsidRPr="0032333A">
              <w:rPr>
                <w:sz w:val="24"/>
                <w:szCs w:val="24"/>
              </w:rPr>
              <w:t>Барто</w:t>
            </w:r>
            <w:proofErr w:type="spellEnd"/>
            <w:r w:rsidRPr="0032333A">
              <w:rPr>
                <w:sz w:val="24"/>
                <w:szCs w:val="24"/>
              </w:rPr>
              <w:t xml:space="preserve"> «Дело было в январе …»</w:t>
            </w:r>
          </w:p>
          <w:p w:rsidR="000D12AF" w:rsidRPr="0032333A" w:rsidRDefault="000D12AF" w:rsidP="004F6B40">
            <w:pPr>
              <w:jc w:val="both"/>
              <w:rPr>
                <w:sz w:val="24"/>
                <w:szCs w:val="24"/>
              </w:rPr>
            </w:pPr>
            <w:r w:rsidRPr="0032333A">
              <w:rPr>
                <w:sz w:val="24"/>
                <w:szCs w:val="24"/>
              </w:rPr>
              <w:t>С. Д. Дрожжин «Улицей гуляет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Разноцветные страницы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Обобщающий урок по теме «Люблю природу русскую! Зима». </w:t>
            </w:r>
            <w:proofErr w:type="spellStart"/>
            <w:r w:rsidRPr="0032333A">
              <w:rPr>
                <w:sz w:val="24"/>
                <w:szCs w:val="24"/>
              </w:rPr>
              <w:t>К.р</w:t>
            </w:r>
            <w:proofErr w:type="spellEnd"/>
            <w:r w:rsidRPr="0032333A">
              <w:rPr>
                <w:sz w:val="24"/>
                <w:szCs w:val="24"/>
              </w:rPr>
              <w:t>. № 3</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Проверка техники чтения.</w:t>
            </w:r>
          </w:p>
          <w:p w:rsidR="000D12AF" w:rsidRPr="0032333A" w:rsidRDefault="000D12AF" w:rsidP="004F6B40">
            <w:pPr>
              <w:jc w:val="both"/>
              <w:rPr>
                <w:sz w:val="24"/>
                <w:szCs w:val="24"/>
              </w:rPr>
            </w:pPr>
            <w:r w:rsidRPr="0032333A">
              <w:rPr>
                <w:sz w:val="24"/>
                <w:szCs w:val="24"/>
              </w:rPr>
              <w:t>Текст № 3</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sz w:val="24"/>
                <w:szCs w:val="24"/>
              </w:rPr>
            </w:pPr>
            <w:r w:rsidRPr="0032333A">
              <w:rPr>
                <w:b/>
                <w:sz w:val="24"/>
                <w:szCs w:val="24"/>
              </w:rPr>
              <w:t>3 ЧЕТВЕРТЬ – 40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Писатели – детям – 21 час</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К. И. Чуковский</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К. И. Чуковский «Путаница»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К. И. Чуковский «Радость»</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68-71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К. И. Чуковский «</w:t>
            </w:r>
            <w:proofErr w:type="spellStart"/>
            <w:r w:rsidRPr="0032333A">
              <w:rPr>
                <w:sz w:val="24"/>
                <w:szCs w:val="24"/>
              </w:rPr>
              <w:t>Федорино</w:t>
            </w:r>
            <w:proofErr w:type="spellEnd"/>
            <w:r w:rsidRPr="0032333A">
              <w:rPr>
                <w:sz w:val="24"/>
                <w:szCs w:val="24"/>
              </w:rPr>
              <w:t xml:space="preserve"> горе»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Я. Маршак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С. Я. Маршак «Кот и </w:t>
            </w:r>
            <w:proofErr w:type="gramStart"/>
            <w:r w:rsidRPr="0032333A">
              <w:rPr>
                <w:sz w:val="24"/>
                <w:szCs w:val="24"/>
              </w:rPr>
              <w:t>лодыри</w:t>
            </w:r>
            <w:proofErr w:type="gramEnd"/>
            <w:r w:rsidRPr="0032333A">
              <w:rPr>
                <w:sz w:val="24"/>
                <w:szCs w:val="24"/>
              </w:rPr>
              <w:t>»</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В. Михалков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В. Михалков «Мой секрет»</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В. Михалков «Сила воли»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С. В. Михалков «Мой щенок»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А. Л. </w:t>
            </w:r>
            <w:proofErr w:type="spellStart"/>
            <w:r w:rsidRPr="0032333A">
              <w:rPr>
                <w:sz w:val="24"/>
                <w:szCs w:val="24"/>
              </w:rPr>
              <w:t>Барто</w:t>
            </w:r>
            <w:proofErr w:type="spellEnd"/>
            <w:r w:rsidRPr="0032333A">
              <w:rPr>
                <w:sz w:val="24"/>
                <w:szCs w:val="24"/>
              </w:rPr>
              <w:t xml:space="preserve"> «Верёвочка»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79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А. Л. </w:t>
            </w:r>
            <w:proofErr w:type="spellStart"/>
            <w:r w:rsidRPr="0032333A">
              <w:rPr>
                <w:sz w:val="24"/>
                <w:szCs w:val="24"/>
              </w:rPr>
              <w:t>Барто</w:t>
            </w:r>
            <w:proofErr w:type="spellEnd"/>
            <w:r w:rsidRPr="0032333A">
              <w:rPr>
                <w:sz w:val="24"/>
                <w:szCs w:val="24"/>
              </w:rPr>
              <w:t xml:space="preserve"> «Мы не заметили жука», «В школу»</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А. Л. </w:t>
            </w:r>
            <w:proofErr w:type="spellStart"/>
            <w:r w:rsidRPr="0032333A">
              <w:rPr>
                <w:sz w:val="24"/>
                <w:szCs w:val="24"/>
              </w:rPr>
              <w:t>Барто</w:t>
            </w:r>
            <w:proofErr w:type="spellEnd"/>
            <w:r w:rsidRPr="0032333A">
              <w:rPr>
                <w:sz w:val="24"/>
                <w:szCs w:val="24"/>
              </w:rPr>
              <w:t xml:space="preserve"> «Вовка – добрая душа»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 Н. Носов «Затейники»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 Н. Носов «живая шляпа»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 Н. Носов «На горке»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Скороговорки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Обобщающий урок по теме «Писатели - детям». </w:t>
            </w:r>
            <w:proofErr w:type="spellStart"/>
            <w:r w:rsidRPr="0032333A">
              <w:rPr>
                <w:sz w:val="24"/>
                <w:szCs w:val="24"/>
              </w:rPr>
              <w:t>К.р</w:t>
            </w:r>
            <w:proofErr w:type="spellEnd"/>
            <w:r w:rsidRPr="0032333A">
              <w:rPr>
                <w:sz w:val="24"/>
                <w:szCs w:val="24"/>
              </w:rPr>
              <w:t>. № 4</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Я и мои друзья – 13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Я и мои друзья. Развитие речи.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Д. Берестов «За игрой»</w:t>
            </w:r>
          </w:p>
          <w:p w:rsidR="000D12AF" w:rsidRPr="0032333A" w:rsidRDefault="000D12AF" w:rsidP="004F6B40">
            <w:pPr>
              <w:jc w:val="both"/>
              <w:rPr>
                <w:sz w:val="24"/>
                <w:szCs w:val="24"/>
              </w:rPr>
            </w:pPr>
            <w:r w:rsidRPr="0032333A">
              <w:rPr>
                <w:sz w:val="24"/>
                <w:szCs w:val="24"/>
              </w:rPr>
              <w:t xml:space="preserve">Э. Э. </w:t>
            </w:r>
            <w:proofErr w:type="spellStart"/>
            <w:r w:rsidRPr="0032333A">
              <w:rPr>
                <w:sz w:val="24"/>
                <w:szCs w:val="24"/>
              </w:rPr>
              <w:t>Мошковская</w:t>
            </w:r>
            <w:proofErr w:type="spellEnd"/>
            <w:r w:rsidRPr="0032333A">
              <w:rPr>
                <w:sz w:val="24"/>
                <w:szCs w:val="24"/>
              </w:rPr>
              <w:t xml:space="preserve"> «я ушёл в свою обиду»</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Д. Берестов «Гляжу с высоты»</w:t>
            </w:r>
          </w:p>
          <w:p w:rsidR="000D12AF" w:rsidRPr="0032333A" w:rsidRDefault="000D12AF" w:rsidP="004F6B40">
            <w:pPr>
              <w:jc w:val="both"/>
              <w:rPr>
                <w:sz w:val="24"/>
                <w:szCs w:val="24"/>
              </w:rPr>
            </w:pPr>
            <w:r w:rsidRPr="0032333A">
              <w:rPr>
                <w:sz w:val="24"/>
                <w:szCs w:val="24"/>
              </w:rPr>
              <w:t>В. В. Лунин «Я и Вовка»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89-90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 Булгаков «Анна, не грусти!»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Ю. И. Ермолаев «Два пирожных»</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А. Осеева «Волшебное слово»</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А. Осеева «Хорошее»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i/>
                <w:sz w:val="24"/>
                <w:szCs w:val="24"/>
              </w:rPr>
            </w:pPr>
            <w:r w:rsidRPr="0032333A">
              <w:rPr>
                <w:i/>
                <w:sz w:val="24"/>
                <w:szCs w:val="24"/>
              </w:rPr>
              <w:t>94-96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А. Осеева «Почему?»</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Е. А. Благинина «Простокваша»</w:t>
            </w:r>
          </w:p>
          <w:p w:rsidR="000D12AF" w:rsidRPr="0032333A" w:rsidRDefault="000D12AF" w:rsidP="004F6B40">
            <w:pPr>
              <w:rPr>
                <w:sz w:val="24"/>
                <w:szCs w:val="24"/>
              </w:rPr>
            </w:pPr>
            <w:r w:rsidRPr="0032333A">
              <w:rPr>
                <w:sz w:val="24"/>
                <w:szCs w:val="24"/>
              </w:rPr>
              <w:t>В. Н. Орлов «На печи»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Обобщающий урок по теме «Я и мои друзья». П. </w:t>
            </w:r>
            <w:proofErr w:type="gramStart"/>
            <w:r w:rsidRPr="0032333A">
              <w:rPr>
                <w:sz w:val="24"/>
                <w:szCs w:val="24"/>
              </w:rPr>
              <w:t>р</w:t>
            </w:r>
            <w:proofErr w:type="gramEnd"/>
            <w:r w:rsidRPr="0032333A">
              <w:rPr>
                <w:sz w:val="24"/>
                <w:szCs w:val="24"/>
              </w:rPr>
              <w:t xml:space="preserve"> № 2</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Люблю природу русскую! Весна – 8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99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Нравится ли вам весна? Весенние загадки.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Ф. И. Тютчев «Зима недаром злится …», «Весенние воды»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Н. Плещеев «Весна», «Сельская песенка»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А. блок «На лугу»</w:t>
            </w:r>
          </w:p>
          <w:p w:rsidR="000D12AF" w:rsidRPr="0032333A" w:rsidRDefault="000D12AF" w:rsidP="004F6B40">
            <w:pPr>
              <w:jc w:val="both"/>
              <w:rPr>
                <w:sz w:val="24"/>
                <w:szCs w:val="24"/>
              </w:rPr>
            </w:pPr>
            <w:r w:rsidRPr="0032333A">
              <w:rPr>
                <w:sz w:val="24"/>
                <w:szCs w:val="24"/>
              </w:rPr>
              <w:t>С. Я. Маршак «Снег теперь уже не тот …»</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И. А. Бунин «Матери»</w:t>
            </w:r>
          </w:p>
          <w:p w:rsidR="000D12AF" w:rsidRPr="0032333A" w:rsidRDefault="000D12AF" w:rsidP="004F6B40">
            <w:pPr>
              <w:jc w:val="both"/>
              <w:rPr>
                <w:sz w:val="24"/>
                <w:szCs w:val="24"/>
              </w:rPr>
            </w:pPr>
            <w:r w:rsidRPr="0032333A">
              <w:rPr>
                <w:sz w:val="24"/>
                <w:szCs w:val="24"/>
              </w:rPr>
              <w:t>Проверка техники чтения. Текст № 4</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 Н. Плещеев «В бурю»</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sz w:val="24"/>
                <w:szCs w:val="24"/>
              </w:rPr>
            </w:pPr>
            <w:r w:rsidRPr="0032333A">
              <w:rPr>
                <w:b/>
                <w:sz w:val="24"/>
                <w:szCs w:val="24"/>
              </w:rPr>
              <w:t>4 ЧЕТВЕРТЬ – 32 часа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Е. А. Благинина «Посидим в тишине»</w:t>
            </w:r>
          </w:p>
          <w:p w:rsidR="000D12AF" w:rsidRPr="0032333A" w:rsidRDefault="000D12AF" w:rsidP="004F6B40">
            <w:pPr>
              <w:jc w:val="both"/>
              <w:rPr>
                <w:sz w:val="24"/>
                <w:szCs w:val="24"/>
              </w:rPr>
            </w:pPr>
            <w:r w:rsidRPr="0032333A">
              <w:rPr>
                <w:sz w:val="24"/>
                <w:szCs w:val="24"/>
              </w:rPr>
              <w:t xml:space="preserve">Э. Э. </w:t>
            </w:r>
            <w:proofErr w:type="spellStart"/>
            <w:r w:rsidRPr="0032333A">
              <w:rPr>
                <w:sz w:val="24"/>
                <w:szCs w:val="24"/>
              </w:rPr>
              <w:t>Мошковская</w:t>
            </w:r>
            <w:proofErr w:type="spellEnd"/>
            <w:r w:rsidRPr="0032333A">
              <w:rPr>
                <w:sz w:val="24"/>
                <w:szCs w:val="24"/>
              </w:rPr>
              <w:t xml:space="preserve"> «Я маму мою обидел»</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 xml:space="preserve">И. М. Пивоварова «Здравствуй». Обобщающий урок по теме «Люблю природу русскую! Весна». </w:t>
            </w:r>
            <w:proofErr w:type="spellStart"/>
            <w:r w:rsidRPr="0032333A">
              <w:rPr>
                <w:sz w:val="24"/>
                <w:szCs w:val="24"/>
              </w:rPr>
              <w:t>П.р</w:t>
            </w:r>
            <w:proofErr w:type="spellEnd"/>
            <w:r w:rsidRPr="0032333A">
              <w:rPr>
                <w:sz w:val="24"/>
                <w:szCs w:val="24"/>
              </w:rPr>
              <w:t>. № 3</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И в шутку, и всерьёз – 12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lastRenderedPageBreak/>
              <w:t>107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«Мозговая атака». Развитие речи.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 xml:space="preserve">Б. В. </w:t>
            </w:r>
            <w:proofErr w:type="spellStart"/>
            <w:r w:rsidRPr="0032333A">
              <w:rPr>
                <w:sz w:val="24"/>
                <w:szCs w:val="24"/>
              </w:rPr>
              <w:t>Заходер</w:t>
            </w:r>
            <w:proofErr w:type="spellEnd"/>
            <w:r w:rsidRPr="0032333A">
              <w:rPr>
                <w:sz w:val="24"/>
                <w:szCs w:val="24"/>
              </w:rPr>
              <w:t xml:space="preserve"> «Товарищам детям», «Что красивей всего?»</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109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Б. В. </w:t>
            </w:r>
            <w:proofErr w:type="spellStart"/>
            <w:r w:rsidRPr="0032333A">
              <w:rPr>
                <w:sz w:val="24"/>
                <w:szCs w:val="24"/>
              </w:rPr>
              <w:t>Заходер</w:t>
            </w:r>
            <w:proofErr w:type="spellEnd"/>
            <w:r w:rsidRPr="0032333A">
              <w:rPr>
                <w:sz w:val="24"/>
                <w:szCs w:val="24"/>
              </w:rPr>
              <w:t>. Песенки Винни Пуха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110-111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Э. Н. Успенский «Чебурашка»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Э. Н. Успенский «Если был бы я девчонкой», «Над нашей квартирой», «Память»</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 Д. Берестов «Знакомый», «Путешественники», «Кисточка»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И. П. </w:t>
            </w:r>
            <w:proofErr w:type="spellStart"/>
            <w:r w:rsidRPr="0032333A">
              <w:rPr>
                <w:sz w:val="24"/>
                <w:szCs w:val="24"/>
              </w:rPr>
              <w:t>Токмакова</w:t>
            </w:r>
            <w:proofErr w:type="spellEnd"/>
            <w:r w:rsidRPr="0032333A">
              <w:rPr>
                <w:sz w:val="24"/>
                <w:szCs w:val="24"/>
              </w:rPr>
              <w:t xml:space="preserve"> «</w:t>
            </w:r>
            <w:proofErr w:type="spellStart"/>
            <w:r w:rsidRPr="0032333A">
              <w:rPr>
                <w:sz w:val="24"/>
                <w:szCs w:val="24"/>
              </w:rPr>
              <w:t>Плим</w:t>
            </w:r>
            <w:proofErr w:type="spellEnd"/>
            <w:r w:rsidRPr="0032333A">
              <w:rPr>
                <w:sz w:val="24"/>
                <w:szCs w:val="24"/>
              </w:rPr>
              <w:t>», «В чудной стране»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Г. Б. </w:t>
            </w:r>
            <w:proofErr w:type="gramStart"/>
            <w:r w:rsidRPr="0032333A">
              <w:rPr>
                <w:sz w:val="24"/>
                <w:szCs w:val="24"/>
              </w:rPr>
              <w:t>Остер</w:t>
            </w:r>
            <w:proofErr w:type="gramEnd"/>
            <w:r w:rsidRPr="0032333A">
              <w:rPr>
                <w:sz w:val="24"/>
                <w:szCs w:val="24"/>
              </w:rPr>
              <w:t xml:space="preserve"> «Будем знакомы»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116-117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В. Ю. </w:t>
            </w:r>
            <w:proofErr w:type="gramStart"/>
            <w:r w:rsidRPr="0032333A">
              <w:rPr>
                <w:sz w:val="24"/>
                <w:szCs w:val="24"/>
              </w:rPr>
              <w:t>Драгунский</w:t>
            </w:r>
            <w:proofErr w:type="gramEnd"/>
            <w:r w:rsidRPr="0032333A">
              <w:rPr>
                <w:sz w:val="24"/>
                <w:szCs w:val="24"/>
              </w:rPr>
              <w:t xml:space="preserve"> «Тайное становится явным»</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 xml:space="preserve">Ю. </w:t>
            </w:r>
            <w:proofErr w:type="spellStart"/>
            <w:r w:rsidRPr="0032333A">
              <w:rPr>
                <w:sz w:val="24"/>
                <w:szCs w:val="24"/>
              </w:rPr>
              <w:t>Тувим</w:t>
            </w:r>
            <w:proofErr w:type="spellEnd"/>
            <w:r w:rsidRPr="0032333A">
              <w:rPr>
                <w:sz w:val="24"/>
                <w:szCs w:val="24"/>
              </w:rPr>
              <w:t xml:space="preserve"> «Про пана </w:t>
            </w:r>
            <w:proofErr w:type="spellStart"/>
            <w:r w:rsidRPr="0032333A">
              <w:rPr>
                <w:sz w:val="24"/>
                <w:szCs w:val="24"/>
              </w:rPr>
              <w:t>Трулялянского</w:t>
            </w:r>
            <w:proofErr w:type="spellEnd"/>
            <w:r w:rsidRPr="0032333A">
              <w:rPr>
                <w:sz w:val="24"/>
                <w:szCs w:val="24"/>
              </w:rPr>
              <w:t>». Обобщающий урок по теме «И в шутку, и всерьёз». П. р. № 4</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center"/>
              <w:rPr>
                <w:b/>
                <w:i/>
                <w:sz w:val="24"/>
                <w:szCs w:val="24"/>
              </w:rPr>
            </w:pPr>
            <w:r w:rsidRPr="0032333A">
              <w:rPr>
                <w:b/>
                <w:i/>
                <w:sz w:val="24"/>
                <w:szCs w:val="24"/>
              </w:rPr>
              <w:t>Литература зарубежных стран – 18 часов</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119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Викторина. Развитие речи НРК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Американская народная песенка «Бульдог по кличке Дог»</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Английские народные песенки «Перчатки», «Храбрецы»</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Французская народная песенка «</w:t>
            </w:r>
            <w:proofErr w:type="spellStart"/>
            <w:r w:rsidRPr="0032333A">
              <w:rPr>
                <w:sz w:val="24"/>
                <w:szCs w:val="24"/>
              </w:rPr>
              <w:t>Сюзон</w:t>
            </w:r>
            <w:proofErr w:type="spellEnd"/>
            <w:r w:rsidRPr="0032333A">
              <w:rPr>
                <w:sz w:val="24"/>
                <w:szCs w:val="24"/>
              </w:rPr>
              <w:t xml:space="preserve"> и мотылёк»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Немецкая народная песенка «Знают мамы, знают дети»</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124-125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Ш. Перро «Кот в сапогах»</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Ш. Перро «Красная Шапочка»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Г. Х. Андерсен «Принцесса на горошине»</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sz w:val="24"/>
                <w:szCs w:val="24"/>
              </w:rPr>
            </w:pPr>
            <w:r w:rsidRPr="0032333A">
              <w:rPr>
                <w:sz w:val="24"/>
                <w:szCs w:val="24"/>
              </w:rPr>
              <w:t>128-129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jc w:val="both"/>
              <w:rPr>
                <w:sz w:val="24"/>
                <w:szCs w:val="24"/>
              </w:rPr>
            </w:pPr>
            <w:r w:rsidRPr="0032333A">
              <w:rPr>
                <w:sz w:val="24"/>
                <w:szCs w:val="24"/>
              </w:rPr>
              <w:t>Э. Хогарт «</w:t>
            </w:r>
            <w:proofErr w:type="spellStart"/>
            <w:r w:rsidRPr="0032333A">
              <w:rPr>
                <w:sz w:val="24"/>
                <w:szCs w:val="24"/>
              </w:rPr>
              <w:t>Мафин</w:t>
            </w:r>
            <w:proofErr w:type="spellEnd"/>
            <w:r w:rsidRPr="0032333A">
              <w:rPr>
                <w:sz w:val="24"/>
                <w:szCs w:val="24"/>
              </w:rPr>
              <w:t xml:space="preserve"> и паук»</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12AF" w:rsidRPr="0032333A" w:rsidRDefault="000D12AF" w:rsidP="004F6B40">
            <w:pPr>
              <w:rPr>
                <w:sz w:val="24"/>
                <w:szCs w:val="24"/>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sz w:val="24"/>
                <w:szCs w:val="24"/>
                <w:lang w:eastAsia="en-US"/>
              </w:rPr>
            </w:pPr>
            <w:r w:rsidRPr="0032333A">
              <w:rPr>
                <w:sz w:val="24"/>
                <w:szCs w:val="24"/>
                <w:lang w:eastAsia="en-US"/>
              </w:rPr>
              <w:t>130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jc w:val="both"/>
              <w:rPr>
                <w:sz w:val="24"/>
                <w:szCs w:val="24"/>
              </w:rPr>
            </w:pPr>
            <w:r w:rsidRPr="0032333A">
              <w:rPr>
                <w:sz w:val="24"/>
                <w:szCs w:val="24"/>
              </w:rPr>
              <w:t>Обобщающий урок по теме «Литература зарубежных стран». К. р.  № 5</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sz w:val="24"/>
                <w:szCs w:val="24"/>
                <w:lang w:eastAsia="en-US"/>
              </w:rPr>
            </w:pPr>
            <w:r w:rsidRPr="0032333A">
              <w:rPr>
                <w:sz w:val="24"/>
                <w:szCs w:val="24"/>
                <w:lang w:eastAsia="en-US"/>
              </w:rPr>
              <w:t>131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jc w:val="both"/>
              <w:rPr>
                <w:sz w:val="24"/>
                <w:szCs w:val="24"/>
              </w:rPr>
            </w:pPr>
            <w:r w:rsidRPr="0032333A">
              <w:rPr>
                <w:sz w:val="24"/>
                <w:szCs w:val="24"/>
              </w:rPr>
              <w:t>Проверка техники чтения. Текст № 5</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sz w:val="24"/>
                <w:szCs w:val="24"/>
                <w:lang w:eastAsia="en-US"/>
              </w:rPr>
            </w:pPr>
            <w:r w:rsidRPr="0032333A">
              <w:rPr>
                <w:sz w:val="24"/>
                <w:szCs w:val="24"/>
                <w:lang w:eastAsia="en-US"/>
              </w:rPr>
              <w:t>132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jc w:val="both"/>
              <w:rPr>
                <w:sz w:val="24"/>
                <w:szCs w:val="24"/>
              </w:rPr>
            </w:pPr>
            <w:r w:rsidRPr="0032333A">
              <w:rPr>
                <w:sz w:val="24"/>
                <w:szCs w:val="24"/>
              </w:rPr>
              <w:t>Задание на лето</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r w:rsidR="000D12AF" w:rsidRPr="0032333A" w:rsidTr="000D12A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sz w:val="24"/>
                <w:szCs w:val="24"/>
                <w:lang w:eastAsia="en-US"/>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jc w:val="center"/>
              <w:rPr>
                <w:b/>
                <w:i/>
                <w:sz w:val="24"/>
                <w:szCs w:val="24"/>
              </w:rPr>
            </w:pPr>
            <w:r w:rsidRPr="0032333A">
              <w:rPr>
                <w:b/>
                <w:i/>
                <w:sz w:val="24"/>
                <w:szCs w:val="24"/>
              </w:rPr>
              <w:t>Резервные уроки – 4 часа</w:t>
            </w: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sz w:val="24"/>
                <w:szCs w:val="24"/>
                <w:lang w:eastAsia="en-US"/>
              </w:rPr>
            </w:pPr>
          </w:p>
        </w:tc>
        <w:tc>
          <w:tcPr>
            <w:tcW w:w="1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2AF" w:rsidRPr="0032333A" w:rsidRDefault="000D12AF" w:rsidP="004F6B40">
            <w:pPr>
              <w:rPr>
                <w:b/>
                <w:lang w:eastAsia="en-US"/>
              </w:rPr>
            </w:pPr>
          </w:p>
        </w:tc>
      </w:tr>
    </w:tbl>
    <w:p w:rsidR="00757F05" w:rsidRPr="0032333A" w:rsidRDefault="00757F05">
      <w:pPr>
        <w:rPr>
          <w:b/>
        </w:rPr>
      </w:pPr>
    </w:p>
    <w:p w:rsidR="00757F05" w:rsidRDefault="00757F05">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Default="000D12AF">
      <w:pPr>
        <w:rPr>
          <w:b/>
        </w:rPr>
      </w:pPr>
    </w:p>
    <w:p w:rsidR="000D12AF" w:rsidRPr="0032333A" w:rsidRDefault="000D12AF">
      <w:pPr>
        <w:rPr>
          <w:b/>
        </w:rPr>
      </w:pPr>
      <w:bookmarkStart w:id="0" w:name="_GoBack"/>
      <w:bookmarkEnd w:id="0"/>
    </w:p>
    <w:p w:rsidR="0092532D" w:rsidRDefault="0092532D" w:rsidP="0092532D">
      <w:pPr>
        <w:ind w:left="720"/>
      </w:pPr>
      <w:r w:rsidRPr="00905C66">
        <w:rPr>
          <w:color w:val="000000"/>
        </w:rPr>
        <w:lastRenderedPageBreak/>
        <w:t>СПИСОК ЛИТЕРАТУРЫ:</w:t>
      </w:r>
      <w:r w:rsidRPr="00607BF7">
        <w:t xml:space="preserve"> </w:t>
      </w:r>
    </w:p>
    <w:p w:rsidR="0092532D" w:rsidRPr="00905C66" w:rsidRDefault="0092532D" w:rsidP="0092532D">
      <w:pPr>
        <w:numPr>
          <w:ilvl w:val="0"/>
          <w:numId w:val="8"/>
        </w:numPr>
      </w:pPr>
      <w:proofErr w:type="gramStart"/>
      <w:r w:rsidRPr="00905C66">
        <w:t>Федеральный закон  от 29.12.2012 №273-ФЗ "Об образовании в Российской Федерации""  (п. 22 ст. 2; ч. 1, 5 ст. 12; ч. 7 ст. 28; ст. 30; п. 5 ч. 3 ст. 47; п. 1 ч. 1 ст. 48);</w:t>
      </w:r>
      <w:proofErr w:type="gramEnd"/>
    </w:p>
    <w:p w:rsidR="0092532D" w:rsidRPr="00905C66" w:rsidRDefault="0092532D" w:rsidP="0092532D">
      <w:pPr>
        <w:numPr>
          <w:ilvl w:val="0"/>
          <w:numId w:val="8"/>
        </w:numPr>
        <w:jc w:val="both"/>
      </w:pPr>
      <w:r w:rsidRPr="00905C66">
        <w:t xml:space="preserve">Федеральный государственный образовательный стандарт начального общего образования, утв. приказом </w:t>
      </w:r>
      <w:proofErr w:type="spellStart"/>
      <w:r w:rsidRPr="00905C66">
        <w:t>Минобрнауки</w:t>
      </w:r>
      <w:proofErr w:type="spellEnd"/>
      <w:r w:rsidRPr="00905C66">
        <w:t xml:space="preserve"> России от 06.10.2009 № 373; </w:t>
      </w:r>
    </w:p>
    <w:p w:rsidR="0092532D" w:rsidRPr="00905C66" w:rsidRDefault="0092532D" w:rsidP="0092532D">
      <w:pPr>
        <w:numPr>
          <w:ilvl w:val="0"/>
          <w:numId w:val="8"/>
        </w:numPr>
        <w:jc w:val="both"/>
      </w:pPr>
      <w:r w:rsidRPr="00905C66">
        <w:t>Федеральный перечень учебников;</w:t>
      </w:r>
    </w:p>
    <w:p w:rsidR="0092532D" w:rsidRPr="00905C66" w:rsidRDefault="0092532D" w:rsidP="0092532D">
      <w:pPr>
        <w:numPr>
          <w:ilvl w:val="0"/>
          <w:numId w:val="8"/>
        </w:numPr>
        <w:jc w:val="both"/>
      </w:pPr>
      <w:r w:rsidRPr="00905C66">
        <w:t>ООП МАОУ «Основная общеобразовательная школа № 23 »;</w:t>
      </w:r>
    </w:p>
    <w:p w:rsidR="0092532D" w:rsidRPr="00905C66" w:rsidRDefault="0092532D" w:rsidP="0092532D">
      <w:pPr>
        <w:numPr>
          <w:ilvl w:val="0"/>
          <w:numId w:val="8"/>
        </w:numPr>
        <w:jc w:val="both"/>
      </w:pPr>
      <w:r w:rsidRPr="00905C66">
        <w:t>Учебный план МАОУ «Основная общеобразовательная школа №</w:t>
      </w:r>
      <w:r w:rsidRPr="00905C66">
        <w:rPr>
          <w:bCs/>
        </w:rPr>
        <w:t>23</w:t>
      </w:r>
      <w:r w:rsidRPr="00905C66">
        <w:t>» на 2018 - 2019 учебный год;</w:t>
      </w:r>
    </w:p>
    <w:p w:rsidR="0092532D" w:rsidRDefault="0092532D" w:rsidP="0092532D">
      <w:pPr>
        <w:numPr>
          <w:ilvl w:val="0"/>
          <w:numId w:val="8"/>
        </w:numPr>
        <w:jc w:val="both"/>
      </w:pPr>
      <w:r w:rsidRPr="00905C66">
        <w:t>Положение о рабочей программе МАОУ «Основная общеобразовательная школа № 23»;</w:t>
      </w:r>
    </w:p>
    <w:p w:rsidR="0092532D" w:rsidRPr="00B82BF9" w:rsidRDefault="0092532D" w:rsidP="0092532D">
      <w:pPr>
        <w:numPr>
          <w:ilvl w:val="0"/>
          <w:numId w:val="8"/>
        </w:numPr>
        <w:jc w:val="both"/>
      </w:pPr>
      <w:r w:rsidRPr="00B82BF9">
        <w:rPr>
          <w:bCs/>
        </w:rPr>
        <w:t xml:space="preserve">Примерные программы по учебным предметам. Начальная школа. В 2 ч.Ч.1. – 4-е изд., </w:t>
      </w:r>
      <w:proofErr w:type="spellStart"/>
      <w:r w:rsidRPr="00B82BF9">
        <w:rPr>
          <w:bCs/>
        </w:rPr>
        <w:t>перераб</w:t>
      </w:r>
      <w:proofErr w:type="spellEnd"/>
      <w:r w:rsidRPr="00B82BF9">
        <w:rPr>
          <w:bCs/>
        </w:rPr>
        <w:t xml:space="preserve">. – М.: Просвещение, 2011. – 400 с. </w:t>
      </w:r>
      <w:proofErr w:type="gramStart"/>
      <w:r w:rsidRPr="00B82BF9">
        <w:rPr>
          <w:bCs/>
        </w:rPr>
        <w:t>–(</w:t>
      </w:r>
      <w:proofErr w:type="gramEnd"/>
      <w:r w:rsidRPr="00B82BF9">
        <w:rPr>
          <w:bCs/>
        </w:rPr>
        <w:t>Стандарты второго поколения).</w:t>
      </w:r>
    </w:p>
    <w:p w:rsidR="0092532D" w:rsidRPr="00B82BF9" w:rsidRDefault="0092532D" w:rsidP="0092532D">
      <w:pPr>
        <w:numPr>
          <w:ilvl w:val="0"/>
          <w:numId w:val="8"/>
        </w:numPr>
        <w:jc w:val="both"/>
      </w:pPr>
      <w:r w:rsidRPr="00B82BF9">
        <w:rPr>
          <w:color w:val="231F20"/>
        </w:rPr>
        <w:t>Литературное чтение. Рабочие программы.</w:t>
      </w:r>
      <w:r w:rsidRPr="00B82BF9">
        <w:rPr>
          <w:bCs/>
        </w:rPr>
        <w:t xml:space="preserve"> </w:t>
      </w:r>
      <w:r w:rsidRPr="00B82BF9">
        <w:rPr>
          <w:color w:val="231F20"/>
        </w:rPr>
        <w:t>Предметная линия учебников системы «Школа России». 1—4</w:t>
      </w:r>
      <w:r w:rsidRPr="00B82BF9">
        <w:rPr>
          <w:bCs/>
        </w:rPr>
        <w:t xml:space="preserve"> </w:t>
      </w:r>
      <w:r w:rsidRPr="00B82BF9">
        <w:rPr>
          <w:color w:val="231F20"/>
        </w:rPr>
        <w:t xml:space="preserve">классы: пособие для учителей </w:t>
      </w:r>
      <w:proofErr w:type="spellStart"/>
      <w:r w:rsidRPr="00B82BF9">
        <w:rPr>
          <w:color w:val="231F20"/>
        </w:rPr>
        <w:t>общеобразоват</w:t>
      </w:r>
      <w:proofErr w:type="spellEnd"/>
      <w:r w:rsidRPr="00B82BF9">
        <w:rPr>
          <w:color w:val="231F20"/>
        </w:rPr>
        <w:t>. организаций /</w:t>
      </w:r>
      <w:r w:rsidRPr="00B82BF9">
        <w:rPr>
          <w:bCs/>
        </w:rPr>
        <w:t xml:space="preserve"> </w:t>
      </w:r>
      <w:r w:rsidRPr="00B82BF9">
        <w:rPr>
          <w:color w:val="231F20"/>
        </w:rPr>
        <w:t xml:space="preserve">Л. Ф. Климанова, М. В. </w:t>
      </w:r>
      <w:proofErr w:type="spellStart"/>
      <w:r w:rsidRPr="00B82BF9">
        <w:rPr>
          <w:color w:val="231F20"/>
        </w:rPr>
        <w:t>Бойкина</w:t>
      </w:r>
      <w:proofErr w:type="spellEnd"/>
      <w:r w:rsidRPr="00B82BF9">
        <w:rPr>
          <w:color w:val="231F20"/>
        </w:rPr>
        <w:t>. — М.: Просвещение, 2014.</w:t>
      </w:r>
    </w:p>
    <w:p w:rsidR="0092532D" w:rsidRPr="00B82BF9" w:rsidRDefault="0092532D" w:rsidP="0092532D">
      <w:pPr>
        <w:numPr>
          <w:ilvl w:val="0"/>
          <w:numId w:val="8"/>
        </w:numPr>
        <w:jc w:val="both"/>
      </w:pPr>
      <w:r w:rsidRPr="00B82BF9">
        <w:rPr>
          <w:color w:val="000000"/>
          <w:spacing w:val="3"/>
        </w:rPr>
        <w:t xml:space="preserve"> Азбука. 1 класс. Учеб</w:t>
      </w:r>
      <w:proofErr w:type="gramStart"/>
      <w:r w:rsidRPr="00B82BF9">
        <w:rPr>
          <w:color w:val="000000"/>
          <w:spacing w:val="3"/>
        </w:rPr>
        <w:t>.</w:t>
      </w:r>
      <w:proofErr w:type="gramEnd"/>
      <w:r w:rsidRPr="00B82BF9">
        <w:rPr>
          <w:color w:val="000000"/>
          <w:spacing w:val="3"/>
        </w:rPr>
        <w:t xml:space="preserve"> </w:t>
      </w:r>
      <w:proofErr w:type="gramStart"/>
      <w:r w:rsidRPr="00B82BF9">
        <w:rPr>
          <w:color w:val="000000"/>
          <w:spacing w:val="3"/>
        </w:rPr>
        <w:t>д</w:t>
      </w:r>
      <w:proofErr w:type="gramEnd"/>
      <w:r w:rsidRPr="00B82BF9">
        <w:rPr>
          <w:color w:val="000000"/>
          <w:spacing w:val="3"/>
        </w:rPr>
        <w:t xml:space="preserve">ля общеобразовательных учреждений: в 2 ч.  [ </w:t>
      </w:r>
      <w:proofErr w:type="spellStart"/>
      <w:r w:rsidRPr="00B82BF9">
        <w:rPr>
          <w:color w:val="000000"/>
          <w:spacing w:val="3"/>
        </w:rPr>
        <w:t>В.Г.Горецкий</w:t>
      </w:r>
      <w:proofErr w:type="spellEnd"/>
      <w:r w:rsidRPr="00B82BF9">
        <w:rPr>
          <w:color w:val="000000"/>
          <w:spacing w:val="3"/>
        </w:rPr>
        <w:t xml:space="preserve">, В.А. Кирюшкин, Л.А. Виноградская, </w:t>
      </w:r>
      <w:proofErr w:type="spellStart"/>
      <w:r w:rsidRPr="00B82BF9">
        <w:rPr>
          <w:color w:val="000000"/>
          <w:spacing w:val="3"/>
        </w:rPr>
        <w:t>М.В.Бойкина</w:t>
      </w:r>
      <w:proofErr w:type="spellEnd"/>
      <w:r w:rsidRPr="00B82BF9">
        <w:rPr>
          <w:color w:val="000000"/>
          <w:spacing w:val="3"/>
        </w:rPr>
        <w:t>]– М., Просвещение, 2011 г – (Школа России).</w:t>
      </w:r>
    </w:p>
    <w:p w:rsidR="0092532D" w:rsidRPr="00B82BF9" w:rsidRDefault="0092532D" w:rsidP="0092532D">
      <w:pPr>
        <w:numPr>
          <w:ilvl w:val="0"/>
          <w:numId w:val="8"/>
        </w:numPr>
        <w:jc w:val="both"/>
      </w:pPr>
      <w:r w:rsidRPr="00B82BF9">
        <w:rPr>
          <w:color w:val="000000"/>
          <w:spacing w:val="3"/>
        </w:rPr>
        <w:t>Литературное чтение. 1 (2,3,4) класс : учеб</w:t>
      </w:r>
      <w:proofErr w:type="gramStart"/>
      <w:r w:rsidRPr="00B82BF9">
        <w:rPr>
          <w:color w:val="000000"/>
          <w:spacing w:val="3"/>
        </w:rPr>
        <w:t>.</w:t>
      </w:r>
      <w:proofErr w:type="gramEnd"/>
      <w:r w:rsidRPr="00B82BF9">
        <w:rPr>
          <w:color w:val="000000"/>
          <w:spacing w:val="3"/>
        </w:rPr>
        <w:t xml:space="preserve"> </w:t>
      </w:r>
      <w:proofErr w:type="gramStart"/>
      <w:r w:rsidRPr="00B82BF9">
        <w:rPr>
          <w:color w:val="000000"/>
          <w:spacing w:val="3"/>
        </w:rPr>
        <w:t>д</w:t>
      </w:r>
      <w:proofErr w:type="gramEnd"/>
      <w:r w:rsidRPr="00B82BF9">
        <w:rPr>
          <w:color w:val="000000"/>
          <w:spacing w:val="3"/>
        </w:rPr>
        <w:t xml:space="preserve">ля </w:t>
      </w:r>
      <w:proofErr w:type="spellStart"/>
      <w:r w:rsidRPr="00B82BF9">
        <w:rPr>
          <w:color w:val="000000"/>
          <w:spacing w:val="3"/>
        </w:rPr>
        <w:t>общеобразоват</w:t>
      </w:r>
      <w:proofErr w:type="spellEnd"/>
      <w:r w:rsidRPr="00B82BF9">
        <w:rPr>
          <w:color w:val="000000"/>
          <w:spacing w:val="3"/>
        </w:rPr>
        <w:t xml:space="preserve">. учреждений: в 2 ч. / Л. Ф. Климанова, </w:t>
      </w:r>
      <w:proofErr w:type="spellStart"/>
      <w:r w:rsidRPr="00B82BF9">
        <w:rPr>
          <w:color w:val="000000"/>
          <w:spacing w:val="3"/>
        </w:rPr>
        <w:t>В.Г.Горецкий</w:t>
      </w:r>
      <w:proofErr w:type="spellEnd"/>
      <w:r w:rsidRPr="00B82BF9">
        <w:rPr>
          <w:color w:val="000000"/>
          <w:spacing w:val="3"/>
        </w:rPr>
        <w:t xml:space="preserve">, </w:t>
      </w:r>
      <w:proofErr w:type="spellStart"/>
      <w:r w:rsidRPr="00B82BF9">
        <w:rPr>
          <w:color w:val="000000"/>
          <w:spacing w:val="3"/>
        </w:rPr>
        <w:t>М.В.Голованова</w:t>
      </w:r>
      <w:proofErr w:type="spellEnd"/>
      <w:r w:rsidRPr="00B82BF9">
        <w:rPr>
          <w:color w:val="000000"/>
          <w:spacing w:val="3"/>
        </w:rPr>
        <w:t xml:space="preserve"> [и др.]. – М.: Просвещение, 2016 (Школа России).</w:t>
      </w:r>
    </w:p>
    <w:p w:rsidR="0092532D" w:rsidRPr="00934087" w:rsidRDefault="0092532D" w:rsidP="0092532D">
      <w:pPr>
        <w:shd w:val="clear" w:color="auto" w:fill="FFFFFF"/>
        <w:spacing w:line="317" w:lineRule="exact"/>
        <w:jc w:val="both"/>
        <w:rPr>
          <w:color w:val="000000"/>
          <w:spacing w:val="3"/>
        </w:rPr>
      </w:pPr>
    </w:p>
    <w:p w:rsidR="0092532D" w:rsidRPr="00172299" w:rsidRDefault="0092532D" w:rsidP="0092532D">
      <w:pPr>
        <w:pStyle w:val="ParagraphStyle"/>
        <w:spacing w:line="264" w:lineRule="auto"/>
        <w:ind w:left="426"/>
        <w:jc w:val="both"/>
        <w:rPr>
          <w:rFonts w:ascii="Times New Roman" w:hAnsi="Times New Roman" w:cs="Times New Roman"/>
          <w:b/>
          <w:bCs/>
        </w:rPr>
      </w:pPr>
      <w:r>
        <w:rPr>
          <w:color w:val="000000"/>
          <w:spacing w:val="3"/>
        </w:rPr>
        <w:t xml:space="preserve">  </w:t>
      </w:r>
      <w:r w:rsidRPr="00172299">
        <w:rPr>
          <w:rFonts w:ascii="Times New Roman" w:hAnsi="Times New Roman" w:cs="Times New Roman"/>
          <w:b/>
          <w:bCs/>
        </w:rPr>
        <w:t xml:space="preserve">Словари:  </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Словарик орфографический//</w:t>
      </w:r>
      <w:proofErr w:type="spellStart"/>
      <w:r>
        <w:rPr>
          <w:rFonts w:ascii="Times New Roman" w:hAnsi="Times New Roman" w:cs="Times New Roman"/>
          <w:bCs/>
        </w:rPr>
        <w:t>Д.Н.Ушаков</w:t>
      </w:r>
      <w:proofErr w:type="spellEnd"/>
      <w:r>
        <w:rPr>
          <w:rFonts w:ascii="Times New Roman" w:hAnsi="Times New Roman" w:cs="Times New Roman"/>
          <w:bCs/>
        </w:rPr>
        <w:t xml:space="preserve">,  </w:t>
      </w:r>
      <w:proofErr w:type="spellStart"/>
      <w:r>
        <w:rPr>
          <w:rFonts w:ascii="Times New Roman" w:hAnsi="Times New Roman" w:cs="Times New Roman"/>
          <w:bCs/>
        </w:rPr>
        <w:t>С.Е.Крючков</w:t>
      </w:r>
      <w:proofErr w:type="spellEnd"/>
      <w:r>
        <w:rPr>
          <w:rFonts w:ascii="Times New Roman" w:hAnsi="Times New Roman" w:cs="Times New Roman"/>
          <w:bCs/>
        </w:rPr>
        <w:t>. – М.: Просвещение, 1995г.</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Словарь синонимов и антонимов русского языка для школьников/</w:t>
      </w:r>
      <w:proofErr w:type="spellStart"/>
      <w:r>
        <w:rPr>
          <w:rFonts w:ascii="Times New Roman" w:hAnsi="Times New Roman" w:cs="Times New Roman"/>
          <w:bCs/>
        </w:rPr>
        <w:t>О.А.Михайлова</w:t>
      </w:r>
      <w:proofErr w:type="spellEnd"/>
      <w:r>
        <w:rPr>
          <w:rFonts w:ascii="Times New Roman" w:hAnsi="Times New Roman" w:cs="Times New Roman"/>
          <w:bCs/>
        </w:rPr>
        <w:t xml:space="preserve">. </w:t>
      </w:r>
      <w:proofErr w:type="gramStart"/>
      <w:r>
        <w:rPr>
          <w:rFonts w:ascii="Times New Roman" w:hAnsi="Times New Roman" w:cs="Times New Roman"/>
          <w:bCs/>
        </w:rPr>
        <w:t>–М</w:t>
      </w:r>
      <w:proofErr w:type="gramEnd"/>
      <w:r>
        <w:rPr>
          <w:rFonts w:ascii="Times New Roman" w:hAnsi="Times New Roman" w:cs="Times New Roman"/>
          <w:bCs/>
        </w:rPr>
        <w:t xml:space="preserve">.: АСТ, </w:t>
      </w:r>
      <w:proofErr w:type="spellStart"/>
      <w:r>
        <w:rPr>
          <w:rFonts w:ascii="Times New Roman" w:hAnsi="Times New Roman" w:cs="Times New Roman"/>
          <w:bCs/>
        </w:rPr>
        <w:t>Астрель</w:t>
      </w:r>
      <w:proofErr w:type="spellEnd"/>
      <w:r>
        <w:rPr>
          <w:rFonts w:ascii="Times New Roman" w:hAnsi="Times New Roman" w:cs="Times New Roman"/>
          <w:bCs/>
        </w:rPr>
        <w:t>, 2010г.</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7 иллюстрированных словарей русского языка для детей в одной книге/ авт.-</w:t>
      </w:r>
      <w:proofErr w:type="spellStart"/>
      <w:r>
        <w:rPr>
          <w:rFonts w:ascii="Times New Roman" w:hAnsi="Times New Roman" w:cs="Times New Roman"/>
          <w:bCs/>
        </w:rPr>
        <w:t>сост.Д.В.Недогонов</w:t>
      </w:r>
      <w:proofErr w:type="spellEnd"/>
      <w:r>
        <w:rPr>
          <w:rFonts w:ascii="Times New Roman" w:hAnsi="Times New Roman" w:cs="Times New Roman"/>
          <w:bCs/>
        </w:rPr>
        <w:t xml:space="preserve">. - М.: АСТ, </w:t>
      </w:r>
      <w:proofErr w:type="spellStart"/>
      <w:r>
        <w:rPr>
          <w:rFonts w:ascii="Times New Roman" w:hAnsi="Times New Roman" w:cs="Times New Roman"/>
          <w:bCs/>
        </w:rPr>
        <w:t>Астрель</w:t>
      </w:r>
      <w:proofErr w:type="spellEnd"/>
      <w:r>
        <w:rPr>
          <w:rFonts w:ascii="Times New Roman" w:hAnsi="Times New Roman" w:cs="Times New Roman"/>
          <w:bCs/>
        </w:rPr>
        <w:t>, 2010г.</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Толковый словарь русского языка // </w:t>
      </w:r>
      <w:proofErr w:type="spellStart"/>
      <w:r>
        <w:rPr>
          <w:rFonts w:ascii="Times New Roman" w:hAnsi="Times New Roman" w:cs="Times New Roman"/>
          <w:bCs/>
        </w:rPr>
        <w:t>С.И.Ожегов</w:t>
      </w:r>
      <w:proofErr w:type="spellEnd"/>
      <w:r>
        <w:rPr>
          <w:rFonts w:ascii="Times New Roman" w:hAnsi="Times New Roman" w:cs="Times New Roman"/>
          <w:bCs/>
        </w:rPr>
        <w:t xml:space="preserve"> – «Институт русского языка» - 1997</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Учебный фразеологический словарь русского языка // </w:t>
      </w:r>
      <w:proofErr w:type="spellStart"/>
      <w:r>
        <w:rPr>
          <w:rFonts w:ascii="Times New Roman" w:hAnsi="Times New Roman" w:cs="Times New Roman"/>
          <w:bCs/>
        </w:rPr>
        <w:t>Е.А.Быстрова</w:t>
      </w:r>
      <w:proofErr w:type="spellEnd"/>
      <w:r>
        <w:rPr>
          <w:rFonts w:ascii="Times New Roman" w:hAnsi="Times New Roman" w:cs="Times New Roman"/>
          <w:bCs/>
        </w:rPr>
        <w:t xml:space="preserve">, </w:t>
      </w:r>
      <w:proofErr w:type="spellStart"/>
      <w:r>
        <w:rPr>
          <w:rFonts w:ascii="Times New Roman" w:hAnsi="Times New Roman" w:cs="Times New Roman"/>
          <w:bCs/>
        </w:rPr>
        <w:t>Н.М.Шанский</w:t>
      </w:r>
      <w:proofErr w:type="spellEnd"/>
      <w:r>
        <w:rPr>
          <w:rFonts w:ascii="Times New Roman" w:hAnsi="Times New Roman" w:cs="Times New Roman"/>
          <w:bCs/>
        </w:rPr>
        <w:t xml:space="preserve"> – М.: Просвещение- 1984</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Школьный словарь антонимов русского языка // </w:t>
      </w:r>
      <w:proofErr w:type="spellStart"/>
      <w:r>
        <w:rPr>
          <w:rFonts w:ascii="Times New Roman" w:hAnsi="Times New Roman" w:cs="Times New Roman"/>
          <w:bCs/>
        </w:rPr>
        <w:t>М.Р.Львов</w:t>
      </w:r>
      <w:proofErr w:type="spellEnd"/>
      <w:r>
        <w:rPr>
          <w:rFonts w:ascii="Times New Roman" w:hAnsi="Times New Roman" w:cs="Times New Roman"/>
          <w:bCs/>
        </w:rPr>
        <w:t xml:space="preserve"> – Русский язык, 1984</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Школьный словарь иностранных слов </w:t>
      </w:r>
      <w:proofErr w:type="gramStart"/>
      <w:r>
        <w:rPr>
          <w:rFonts w:ascii="Times New Roman" w:hAnsi="Times New Roman" w:cs="Times New Roman"/>
          <w:bCs/>
        </w:rPr>
        <w:t>п</w:t>
      </w:r>
      <w:proofErr w:type="gramEnd"/>
      <w:r>
        <w:rPr>
          <w:rFonts w:ascii="Times New Roman" w:hAnsi="Times New Roman" w:cs="Times New Roman"/>
          <w:bCs/>
        </w:rPr>
        <w:t xml:space="preserve">/р </w:t>
      </w:r>
      <w:proofErr w:type="spellStart"/>
      <w:r>
        <w:rPr>
          <w:rFonts w:ascii="Times New Roman" w:hAnsi="Times New Roman" w:cs="Times New Roman"/>
          <w:bCs/>
        </w:rPr>
        <w:t>В.Иванова</w:t>
      </w:r>
      <w:proofErr w:type="spellEnd"/>
      <w:r>
        <w:rPr>
          <w:rFonts w:ascii="Times New Roman" w:hAnsi="Times New Roman" w:cs="Times New Roman"/>
          <w:bCs/>
        </w:rPr>
        <w:t xml:space="preserve">  - М.: Просвещение, 1990</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Краткий словарь синонимов русского языка // </w:t>
      </w:r>
      <w:proofErr w:type="spellStart"/>
      <w:r>
        <w:rPr>
          <w:rFonts w:ascii="Times New Roman" w:hAnsi="Times New Roman" w:cs="Times New Roman"/>
          <w:bCs/>
        </w:rPr>
        <w:t>В.Н.Клюев</w:t>
      </w:r>
      <w:proofErr w:type="spellEnd"/>
      <w:r>
        <w:rPr>
          <w:rFonts w:ascii="Times New Roman" w:hAnsi="Times New Roman" w:cs="Times New Roman"/>
          <w:bCs/>
        </w:rPr>
        <w:t xml:space="preserve">, - </w:t>
      </w:r>
      <w:proofErr w:type="spellStart"/>
      <w:r>
        <w:rPr>
          <w:rFonts w:ascii="Times New Roman" w:hAnsi="Times New Roman" w:cs="Times New Roman"/>
          <w:bCs/>
        </w:rPr>
        <w:t>Учпедгиз</w:t>
      </w:r>
      <w:proofErr w:type="spellEnd"/>
      <w:r>
        <w:rPr>
          <w:rFonts w:ascii="Times New Roman" w:hAnsi="Times New Roman" w:cs="Times New Roman"/>
          <w:bCs/>
        </w:rPr>
        <w:t>, 1961</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Школьный словарь иностранных слов //</w:t>
      </w:r>
      <w:proofErr w:type="spellStart"/>
      <w:r>
        <w:rPr>
          <w:rFonts w:ascii="Times New Roman" w:hAnsi="Times New Roman" w:cs="Times New Roman"/>
          <w:bCs/>
        </w:rPr>
        <w:t>В.В.Одинцов</w:t>
      </w:r>
      <w:proofErr w:type="spellEnd"/>
      <w:r>
        <w:rPr>
          <w:rFonts w:ascii="Times New Roman" w:hAnsi="Times New Roman" w:cs="Times New Roman"/>
          <w:bCs/>
        </w:rPr>
        <w:t xml:space="preserve">  - М.: Просвещение, 1983</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Школьный фразеологический словарь // </w:t>
      </w:r>
      <w:proofErr w:type="spellStart"/>
      <w:r>
        <w:rPr>
          <w:rFonts w:ascii="Times New Roman" w:hAnsi="Times New Roman" w:cs="Times New Roman"/>
          <w:bCs/>
        </w:rPr>
        <w:t>В.Н.Жуков</w:t>
      </w:r>
      <w:proofErr w:type="spellEnd"/>
      <w:r>
        <w:rPr>
          <w:rFonts w:ascii="Times New Roman" w:hAnsi="Times New Roman" w:cs="Times New Roman"/>
          <w:bCs/>
        </w:rPr>
        <w:t xml:space="preserve"> - М.: Просвещение, 1994</w:t>
      </w:r>
    </w:p>
    <w:p w:rsidR="0092532D"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xml:space="preserve">- Орфоэпический словарь русского языка для школьников// </w:t>
      </w:r>
      <w:proofErr w:type="spellStart"/>
      <w:r>
        <w:rPr>
          <w:rFonts w:ascii="Times New Roman" w:hAnsi="Times New Roman" w:cs="Times New Roman"/>
          <w:bCs/>
        </w:rPr>
        <w:t>О.А.Михайлов</w:t>
      </w:r>
      <w:proofErr w:type="spellEnd"/>
      <w:r>
        <w:rPr>
          <w:rFonts w:ascii="Times New Roman" w:hAnsi="Times New Roman" w:cs="Times New Roman"/>
          <w:bCs/>
        </w:rPr>
        <w:t>, - М.: Просвещение , 2005</w:t>
      </w:r>
    </w:p>
    <w:p w:rsidR="0092532D" w:rsidRPr="00045ADE" w:rsidRDefault="0092532D" w:rsidP="0092532D">
      <w:pPr>
        <w:pStyle w:val="ParagraphStyle"/>
        <w:spacing w:line="264" w:lineRule="auto"/>
        <w:ind w:firstLine="284"/>
        <w:jc w:val="both"/>
        <w:rPr>
          <w:rFonts w:ascii="Times New Roman" w:hAnsi="Times New Roman" w:cs="Times New Roman"/>
          <w:bCs/>
        </w:rPr>
      </w:pPr>
      <w:r>
        <w:rPr>
          <w:rFonts w:ascii="Times New Roman" w:hAnsi="Times New Roman" w:cs="Times New Roman"/>
          <w:bCs/>
        </w:rPr>
        <w:t>- Мифологический словарь</w:t>
      </w:r>
    </w:p>
    <w:p w:rsidR="0092532D" w:rsidRPr="001521A5" w:rsidRDefault="0092532D" w:rsidP="0092532D">
      <w:pPr>
        <w:pStyle w:val="ParagraphStyle"/>
        <w:spacing w:line="264" w:lineRule="auto"/>
        <w:ind w:firstLine="567"/>
        <w:jc w:val="both"/>
        <w:rPr>
          <w:rFonts w:ascii="Times New Roman" w:hAnsi="Times New Roman" w:cs="Times New Roman"/>
          <w:b/>
          <w:bCs/>
          <w:u w:val="single"/>
        </w:rPr>
      </w:pPr>
      <w:r w:rsidRPr="001521A5">
        <w:rPr>
          <w:rFonts w:ascii="Times New Roman" w:hAnsi="Times New Roman" w:cs="Times New Roman"/>
          <w:b/>
          <w:bCs/>
          <w:u w:val="single"/>
        </w:rPr>
        <w:t>Информационно-коммуникативные средства.</w:t>
      </w:r>
    </w:p>
    <w:p w:rsidR="0092532D" w:rsidRDefault="0092532D" w:rsidP="0092532D">
      <w:pPr>
        <w:shd w:val="clear" w:color="auto" w:fill="FFFFFF"/>
        <w:spacing w:line="317" w:lineRule="exact"/>
        <w:jc w:val="both"/>
      </w:pPr>
      <w:r>
        <w:t xml:space="preserve">- </w:t>
      </w:r>
      <w:r w:rsidRPr="00903233">
        <w:t>Обучение грамоте: электронное приложение к учебнику В.Г Горецкого (CD)</w:t>
      </w:r>
    </w:p>
    <w:p w:rsidR="0092532D" w:rsidRDefault="0092532D" w:rsidP="0092532D">
      <w:pPr>
        <w:shd w:val="clear" w:color="auto" w:fill="FFFFFF"/>
        <w:spacing w:line="317" w:lineRule="exact"/>
        <w:jc w:val="both"/>
      </w:pPr>
      <w:r>
        <w:t xml:space="preserve">- Сказки </w:t>
      </w:r>
      <w:proofErr w:type="spellStart"/>
      <w:r>
        <w:t>А.С.Пушкина</w:t>
      </w:r>
      <w:proofErr w:type="spellEnd"/>
      <w:r>
        <w:t xml:space="preserve"> (видеофильмы)</w:t>
      </w:r>
    </w:p>
    <w:p w:rsidR="0092532D" w:rsidRDefault="0092532D" w:rsidP="0092532D">
      <w:pPr>
        <w:shd w:val="clear" w:color="auto" w:fill="FFFFFF"/>
        <w:spacing w:line="317" w:lineRule="exact"/>
        <w:jc w:val="both"/>
      </w:pPr>
      <w:r>
        <w:t xml:space="preserve">- </w:t>
      </w:r>
      <w:proofErr w:type="spellStart"/>
      <w:r>
        <w:t>В.Ф.Одоевский</w:t>
      </w:r>
      <w:proofErr w:type="spellEnd"/>
      <w:r>
        <w:t xml:space="preserve"> «Городок в табакерке» (аудиозапись)</w:t>
      </w:r>
    </w:p>
    <w:p w:rsidR="0092532D" w:rsidRPr="00905C66" w:rsidRDefault="0092532D" w:rsidP="0092532D">
      <w:pPr>
        <w:pStyle w:val="a7"/>
        <w:ind w:firstLine="720"/>
        <w:jc w:val="both"/>
        <w:rPr>
          <w:color w:val="000000"/>
        </w:rPr>
      </w:pPr>
      <w:proofErr w:type="gramStart"/>
      <w:r>
        <w:t xml:space="preserve">- </w:t>
      </w:r>
      <w:proofErr w:type="spellStart"/>
      <w:r>
        <w:t>А.С.Пушкин</w:t>
      </w:r>
      <w:proofErr w:type="spellEnd"/>
      <w:r>
        <w:t xml:space="preserve"> «Руслан и Людмила» (аудиозапись</w:t>
      </w:r>
      <w:proofErr w:type="gramEnd"/>
    </w:p>
    <w:p w:rsidR="0092532D" w:rsidRPr="00905C66" w:rsidRDefault="0092532D" w:rsidP="0092532D">
      <w:pPr>
        <w:pStyle w:val="a7"/>
        <w:ind w:firstLine="720"/>
        <w:jc w:val="both"/>
        <w:rPr>
          <w:color w:val="000000"/>
        </w:rPr>
      </w:pPr>
    </w:p>
    <w:p w:rsidR="0092532D" w:rsidRPr="00905C66" w:rsidRDefault="0092532D" w:rsidP="0092532D">
      <w:pPr>
        <w:pStyle w:val="a7"/>
        <w:jc w:val="both"/>
        <w:rPr>
          <w:color w:val="000000"/>
        </w:rPr>
      </w:pPr>
    </w:p>
    <w:p w:rsidR="00757F05" w:rsidRPr="0032333A" w:rsidRDefault="00757F05">
      <w:pPr>
        <w:rPr>
          <w:b/>
        </w:rPr>
      </w:pPr>
    </w:p>
    <w:p w:rsidR="00757F05" w:rsidRPr="0032333A" w:rsidRDefault="00757F05">
      <w:pPr>
        <w:rPr>
          <w:b/>
        </w:rPr>
      </w:pPr>
    </w:p>
    <w:p w:rsidR="00757F05" w:rsidRPr="0032333A" w:rsidRDefault="00757F05">
      <w:pPr>
        <w:rPr>
          <w:b/>
        </w:rPr>
      </w:pPr>
    </w:p>
    <w:p w:rsidR="00757F05" w:rsidRPr="0032333A" w:rsidRDefault="00757F05">
      <w:pPr>
        <w:rPr>
          <w:b/>
        </w:rPr>
      </w:pPr>
    </w:p>
    <w:p w:rsidR="00757F05" w:rsidRPr="0032333A" w:rsidRDefault="00757F05">
      <w:pPr>
        <w:rPr>
          <w:b/>
        </w:rPr>
      </w:pPr>
    </w:p>
    <w:p w:rsidR="00757F05" w:rsidRPr="0032333A" w:rsidRDefault="00757F05">
      <w:pPr>
        <w:rPr>
          <w:b/>
        </w:rPr>
      </w:pPr>
    </w:p>
    <w:p w:rsidR="00757F05" w:rsidRPr="0032333A" w:rsidRDefault="00757F05">
      <w:pPr>
        <w:rPr>
          <w:b/>
        </w:rPr>
      </w:pPr>
    </w:p>
    <w:p w:rsidR="00757F05" w:rsidRPr="0032333A" w:rsidRDefault="00757F05">
      <w:pPr>
        <w:rPr>
          <w:b/>
        </w:rPr>
      </w:pPr>
    </w:p>
    <w:p w:rsidR="004209DD" w:rsidRPr="0032333A" w:rsidRDefault="004209DD">
      <w:pPr>
        <w:rPr>
          <w:b/>
        </w:rPr>
      </w:pPr>
    </w:p>
    <w:p w:rsidR="004209DD" w:rsidRPr="0032333A" w:rsidRDefault="004209DD">
      <w:pPr>
        <w:rPr>
          <w:b/>
        </w:rPr>
      </w:pPr>
    </w:p>
    <w:sectPr w:rsidR="004209DD" w:rsidRPr="0032333A" w:rsidSect="003233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26" w:rsidRDefault="00F91D26" w:rsidP="00385A87">
      <w:r>
        <w:separator/>
      </w:r>
    </w:p>
  </w:endnote>
  <w:endnote w:type="continuationSeparator" w:id="0">
    <w:p w:rsidR="00F91D26" w:rsidRDefault="00F91D26" w:rsidP="0038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20B0603030804020204"/>
    <w:charset w:val="CC"/>
    <w:family w:val="swiss"/>
    <w:pitch w:val="variable"/>
    <w:sig w:usb0="E7000EFF" w:usb1="5200FDFF" w:usb2="0A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95" w:rsidRDefault="001D109A">
    <w:pPr>
      <w:pStyle w:val="ac"/>
      <w:jc w:val="center"/>
    </w:pPr>
    <w:r>
      <w:fldChar w:fldCharType="begin"/>
    </w:r>
    <w:r w:rsidR="00152B6C">
      <w:instrText xml:space="preserve"> PAGE   \* MERGEFORMAT </w:instrText>
    </w:r>
    <w:r>
      <w:fldChar w:fldCharType="separate"/>
    </w:r>
    <w:r w:rsidR="000D12AF">
      <w:rPr>
        <w:noProof/>
      </w:rPr>
      <w:t>25</w:t>
    </w:r>
    <w:r>
      <w:fldChar w:fldCharType="end"/>
    </w:r>
  </w:p>
  <w:p w:rsidR="009C1B95" w:rsidRDefault="00F91D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26" w:rsidRDefault="00F91D26" w:rsidP="00385A87">
      <w:r>
        <w:separator/>
      </w:r>
    </w:p>
  </w:footnote>
  <w:footnote w:type="continuationSeparator" w:id="0">
    <w:p w:rsidR="00F91D26" w:rsidRDefault="00F91D26" w:rsidP="0038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DB7"/>
    <w:multiLevelType w:val="hybridMultilevel"/>
    <w:tmpl w:val="ACDE635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82447"/>
    <w:multiLevelType w:val="hybridMultilevel"/>
    <w:tmpl w:val="F114362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6069F"/>
    <w:multiLevelType w:val="hybridMultilevel"/>
    <w:tmpl w:val="6FE6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D084D"/>
    <w:multiLevelType w:val="hybridMultilevel"/>
    <w:tmpl w:val="4C1AE69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F26B5B"/>
    <w:multiLevelType w:val="hybridMultilevel"/>
    <w:tmpl w:val="82349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A446A"/>
    <w:multiLevelType w:val="hybridMultilevel"/>
    <w:tmpl w:val="C8342F36"/>
    <w:lvl w:ilvl="0" w:tplc="0419000F">
      <w:start w:val="1"/>
      <w:numFmt w:val="decimal"/>
      <w:lvlText w:val="%1."/>
      <w:lvlJc w:val="lef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E12ECF"/>
    <w:multiLevelType w:val="hybridMultilevel"/>
    <w:tmpl w:val="F41E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53763"/>
    <w:multiLevelType w:val="hybridMultilevel"/>
    <w:tmpl w:val="2A9279CE"/>
    <w:lvl w:ilvl="0" w:tplc="9508F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DD4478"/>
    <w:multiLevelType w:val="hybridMultilevel"/>
    <w:tmpl w:val="F43C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158E6"/>
    <w:multiLevelType w:val="multilevel"/>
    <w:tmpl w:val="4D1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F75B3"/>
    <w:multiLevelType w:val="hybridMultilevel"/>
    <w:tmpl w:val="537C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E4C0C"/>
    <w:multiLevelType w:val="hybridMultilevel"/>
    <w:tmpl w:val="56DC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D6C59"/>
    <w:multiLevelType w:val="hybridMultilevel"/>
    <w:tmpl w:val="CFA80C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357D89"/>
    <w:multiLevelType w:val="hybridMultilevel"/>
    <w:tmpl w:val="8538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15F3D"/>
    <w:multiLevelType w:val="multilevel"/>
    <w:tmpl w:val="CFB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E1D5C"/>
    <w:multiLevelType w:val="hybridMultilevel"/>
    <w:tmpl w:val="79E26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F96D55"/>
    <w:multiLevelType w:val="multilevel"/>
    <w:tmpl w:val="6F2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00B4A"/>
    <w:multiLevelType w:val="hybridMultilevel"/>
    <w:tmpl w:val="84BCBDF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6C6BC0"/>
    <w:multiLevelType w:val="hybridMultilevel"/>
    <w:tmpl w:val="EDEC2ADC"/>
    <w:lvl w:ilvl="0" w:tplc="635C37DE">
      <w:start w:val="3"/>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492A237D"/>
    <w:multiLevelType w:val="hybridMultilevel"/>
    <w:tmpl w:val="6742C5F6"/>
    <w:lvl w:ilvl="0" w:tplc="635C37DE">
      <w:start w:val="3"/>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4A671021"/>
    <w:multiLevelType w:val="hybridMultilevel"/>
    <w:tmpl w:val="EB0C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815E1"/>
    <w:multiLevelType w:val="hybridMultilevel"/>
    <w:tmpl w:val="AECC3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35576"/>
    <w:multiLevelType w:val="hybridMultilevel"/>
    <w:tmpl w:val="8AC4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64E0E"/>
    <w:multiLevelType w:val="hybridMultilevel"/>
    <w:tmpl w:val="84FE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3283E"/>
    <w:multiLevelType w:val="hybridMultilevel"/>
    <w:tmpl w:val="30B85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0D5F"/>
    <w:multiLevelType w:val="hybridMultilevel"/>
    <w:tmpl w:val="1610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2009C1"/>
    <w:multiLevelType w:val="hybridMultilevel"/>
    <w:tmpl w:val="8DE4C548"/>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9B1C1F"/>
    <w:multiLevelType w:val="hybridMultilevel"/>
    <w:tmpl w:val="1730E0A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D2BB3"/>
    <w:multiLevelType w:val="hybridMultilevel"/>
    <w:tmpl w:val="B50A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F6DB6"/>
    <w:multiLevelType w:val="hybridMultilevel"/>
    <w:tmpl w:val="AA5C319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82665"/>
    <w:multiLevelType w:val="hybridMultilevel"/>
    <w:tmpl w:val="69507EEE"/>
    <w:lvl w:ilvl="0" w:tplc="9508F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AB35E5"/>
    <w:multiLevelType w:val="hybridMultilevel"/>
    <w:tmpl w:val="876470E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DE480E"/>
    <w:multiLevelType w:val="hybridMultilevel"/>
    <w:tmpl w:val="B600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083AE1"/>
    <w:multiLevelType w:val="hybridMultilevel"/>
    <w:tmpl w:val="37947C4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8209E"/>
    <w:multiLevelType w:val="hybridMultilevel"/>
    <w:tmpl w:val="6462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9251B5"/>
    <w:multiLevelType w:val="hybridMultilevel"/>
    <w:tmpl w:val="AD64768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71200"/>
    <w:multiLevelType w:val="hybridMultilevel"/>
    <w:tmpl w:val="86F27652"/>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A968C3"/>
    <w:multiLevelType w:val="hybridMultilevel"/>
    <w:tmpl w:val="7B04BF66"/>
    <w:lvl w:ilvl="0" w:tplc="9508F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AA7D80"/>
    <w:multiLevelType w:val="hybridMultilevel"/>
    <w:tmpl w:val="DF1858EC"/>
    <w:lvl w:ilvl="0" w:tplc="635C37DE">
      <w:start w:val="3"/>
      <w:numFmt w:val="bullet"/>
      <w:lvlText w:val="–"/>
      <w:lvlJc w:val="left"/>
      <w:pPr>
        <w:ind w:left="787" w:hanging="360"/>
      </w:pPr>
      <w:rPr>
        <w:rFonts w:ascii="Times New Roman" w:eastAsia="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9"/>
  </w:num>
  <w:num w:numId="11">
    <w:abstractNumId w:val="1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5"/>
  </w:num>
  <w:num w:numId="15">
    <w:abstractNumId w:val="34"/>
  </w:num>
  <w:num w:numId="16">
    <w:abstractNumId w:val="20"/>
  </w:num>
  <w:num w:numId="17">
    <w:abstractNumId w:val="37"/>
  </w:num>
  <w:num w:numId="18">
    <w:abstractNumId w:val="32"/>
  </w:num>
  <w:num w:numId="19">
    <w:abstractNumId w:val="28"/>
  </w:num>
  <w:num w:numId="20">
    <w:abstractNumId w:val="19"/>
  </w:num>
  <w:num w:numId="21">
    <w:abstractNumId w:val="39"/>
  </w:num>
  <w:num w:numId="22">
    <w:abstractNumId w:val="18"/>
  </w:num>
  <w:num w:numId="23">
    <w:abstractNumId w:val="36"/>
  </w:num>
  <w:num w:numId="24">
    <w:abstractNumId w:val="0"/>
  </w:num>
  <w:num w:numId="25">
    <w:abstractNumId w:val="1"/>
  </w:num>
  <w:num w:numId="26">
    <w:abstractNumId w:val="30"/>
  </w:num>
  <w:num w:numId="27">
    <w:abstractNumId w:val="8"/>
  </w:num>
  <w:num w:numId="28">
    <w:abstractNumId w:val="11"/>
  </w:num>
  <w:num w:numId="29">
    <w:abstractNumId w:val="26"/>
  </w:num>
  <w:num w:numId="30">
    <w:abstractNumId w:val="35"/>
  </w:num>
  <w:num w:numId="31">
    <w:abstractNumId w:val="14"/>
  </w:num>
  <w:num w:numId="32">
    <w:abstractNumId w:val="23"/>
  </w:num>
  <w:num w:numId="33">
    <w:abstractNumId w:val="6"/>
  </w:num>
  <w:num w:numId="34">
    <w:abstractNumId w:val="33"/>
  </w:num>
  <w:num w:numId="35">
    <w:abstractNumId w:val="10"/>
  </w:num>
  <w:num w:numId="36">
    <w:abstractNumId w:val="22"/>
  </w:num>
  <w:num w:numId="37">
    <w:abstractNumId w:val="24"/>
  </w:num>
  <w:num w:numId="38">
    <w:abstractNumId w:val="29"/>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097C"/>
    <w:rsid w:val="00026A60"/>
    <w:rsid w:val="0008308B"/>
    <w:rsid w:val="000B5E31"/>
    <w:rsid w:val="000D12AF"/>
    <w:rsid w:val="00151A46"/>
    <w:rsid w:val="00152B6C"/>
    <w:rsid w:val="001C7C5F"/>
    <w:rsid w:val="001C7CEF"/>
    <w:rsid w:val="001D0B9B"/>
    <w:rsid w:val="001D109A"/>
    <w:rsid w:val="00250653"/>
    <w:rsid w:val="00312626"/>
    <w:rsid w:val="00315C59"/>
    <w:rsid w:val="0032333A"/>
    <w:rsid w:val="00356905"/>
    <w:rsid w:val="00385A87"/>
    <w:rsid w:val="00385C40"/>
    <w:rsid w:val="00392985"/>
    <w:rsid w:val="004209DD"/>
    <w:rsid w:val="00422393"/>
    <w:rsid w:val="0043097C"/>
    <w:rsid w:val="00500B26"/>
    <w:rsid w:val="00580FE6"/>
    <w:rsid w:val="005C4D46"/>
    <w:rsid w:val="00621AD6"/>
    <w:rsid w:val="006241C9"/>
    <w:rsid w:val="0062725F"/>
    <w:rsid w:val="00702EE9"/>
    <w:rsid w:val="007302B7"/>
    <w:rsid w:val="00757F05"/>
    <w:rsid w:val="007641CB"/>
    <w:rsid w:val="00765FEC"/>
    <w:rsid w:val="00775636"/>
    <w:rsid w:val="007A45DF"/>
    <w:rsid w:val="007B2256"/>
    <w:rsid w:val="007D6EFD"/>
    <w:rsid w:val="007E6A26"/>
    <w:rsid w:val="0085496C"/>
    <w:rsid w:val="0092532D"/>
    <w:rsid w:val="009B4F03"/>
    <w:rsid w:val="00A41492"/>
    <w:rsid w:val="00A5780F"/>
    <w:rsid w:val="00A63F4A"/>
    <w:rsid w:val="00B319CE"/>
    <w:rsid w:val="00B90E84"/>
    <w:rsid w:val="00BB340F"/>
    <w:rsid w:val="00BE190B"/>
    <w:rsid w:val="00C0620B"/>
    <w:rsid w:val="00C5109F"/>
    <w:rsid w:val="00C710C5"/>
    <w:rsid w:val="00CA2AD9"/>
    <w:rsid w:val="00D51A46"/>
    <w:rsid w:val="00D67B43"/>
    <w:rsid w:val="00D725EF"/>
    <w:rsid w:val="00E00ADE"/>
    <w:rsid w:val="00E31651"/>
    <w:rsid w:val="00E47DE7"/>
    <w:rsid w:val="00E54744"/>
    <w:rsid w:val="00E80BD0"/>
    <w:rsid w:val="00E83BC6"/>
    <w:rsid w:val="00EB4E26"/>
    <w:rsid w:val="00F354FB"/>
    <w:rsid w:val="00F37EE5"/>
    <w:rsid w:val="00F43351"/>
    <w:rsid w:val="00F4566F"/>
    <w:rsid w:val="00F9102D"/>
    <w:rsid w:val="00F91D26"/>
    <w:rsid w:val="00F9735C"/>
    <w:rsid w:val="00FA522D"/>
    <w:rsid w:val="00FE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97C"/>
    <w:pPr>
      <w:spacing w:before="100" w:beforeAutospacing="1" w:after="100" w:afterAutospacing="1"/>
      <w:jc w:val="both"/>
    </w:pPr>
  </w:style>
  <w:style w:type="paragraph" w:styleId="a4">
    <w:name w:val="No Spacing"/>
    <w:uiPriority w:val="1"/>
    <w:qFormat/>
    <w:rsid w:val="0043097C"/>
    <w:pPr>
      <w:suppressAutoHyphens/>
      <w:spacing w:after="0" w:line="240" w:lineRule="auto"/>
    </w:pPr>
    <w:rPr>
      <w:rFonts w:ascii="Calibri" w:eastAsia="Calibri" w:hAnsi="Calibri" w:cs="Times New Roman"/>
      <w:lang w:eastAsia="ar-SA"/>
    </w:rPr>
  </w:style>
  <w:style w:type="paragraph" w:styleId="a5">
    <w:name w:val="List Paragraph"/>
    <w:basedOn w:val="a"/>
    <w:uiPriority w:val="34"/>
    <w:qFormat/>
    <w:rsid w:val="0043097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Style">
    <w:name w:val="Paragraph Style"/>
    <w:rsid w:val="0043097C"/>
    <w:pPr>
      <w:autoSpaceDE w:val="0"/>
      <w:autoSpaceDN w:val="0"/>
      <w:adjustRightInd w:val="0"/>
      <w:spacing w:after="0" w:line="240" w:lineRule="auto"/>
    </w:pPr>
    <w:rPr>
      <w:rFonts w:ascii="Arial" w:hAnsi="Arial" w:cs="Arial"/>
      <w:sz w:val="24"/>
      <w:szCs w:val="24"/>
    </w:rPr>
  </w:style>
  <w:style w:type="character" w:customStyle="1" w:styleId="FontStyle12">
    <w:name w:val="Font Style12"/>
    <w:rsid w:val="0043097C"/>
    <w:rPr>
      <w:rFonts w:ascii="Times New Roman" w:hAnsi="Times New Roman" w:cs="Times New Roman" w:hint="default"/>
      <w:b/>
      <w:bCs/>
      <w:sz w:val="22"/>
      <w:szCs w:val="22"/>
    </w:rPr>
  </w:style>
  <w:style w:type="table" w:styleId="a6">
    <w:name w:val="Table Grid"/>
    <w:basedOn w:val="a1"/>
    <w:uiPriority w:val="59"/>
    <w:rsid w:val="00430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rsid w:val="001D0B9B"/>
    <w:pPr>
      <w:spacing w:after="120"/>
    </w:pPr>
  </w:style>
  <w:style w:type="character" w:customStyle="1" w:styleId="a8">
    <w:name w:val="Основной текст Знак"/>
    <w:basedOn w:val="a0"/>
    <w:link w:val="a7"/>
    <w:uiPriority w:val="99"/>
    <w:rsid w:val="001D0B9B"/>
    <w:rPr>
      <w:rFonts w:ascii="Times New Roman" w:eastAsia="Times New Roman" w:hAnsi="Times New Roman" w:cs="Times New Roman"/>
      <w:sz w:val="24"/>
      <w:szCs w:val="24"/>
      <w:lang w:eastAsia="ru-RU"/>
    </w:rPr>
  </w:style>
  <w:style w:type="character" w:styleId="a9">
    <w:name w:val="Hyperlink"/>
    <w:basedOn w:val="a0"/>
    <w:semiHidden/>
    <w:unhideWhenUsed/>
    <w:rsid w:val="007B2256"/>
    <w:rPr>
      <w:color w:val="0000FF"/>
      <w:u w:val="single"/>
    </w:rPr>
  </w:style>
  <w:style w:type="paragraph" w:customStyle="1" w:styleId="c23c9">
    <w:name w:val="c23 c9"/>
    <w:basedOn w:val="a"/>
    <w:rsid w:val="00422393"/>
    <w:pPr>
      <w:spacing w:before="100" w:beforeAutospacing="1" w:after="100" w:afterAutospacing="1"/>
    </w:pPr>
  </w:style>
  <w:style w:type="character" w:customStyle="1" w:styleId="c22">
    <w:name w:val="c22"/>
    <w:basedOn w:val="a0"/>
    <w:rsid w:val="00422393"/>
  </w:style>
  <w:style w:type="paragraph" w:customStyle="1" w:styleId="c23c9c12">
    <w:name w:val="c23 c9 c12"/>
    <w:basedOn w:val="a"/>
    <w:rsid w:val="00422393"/>
    <w:pPr>
      <w:spacing w:before="100" w:beforeAutospacing="1" w:after="100" w:afterAutospacing="1"/>
    </w:pPr>
  </w:style>
  <w:style w:type="character" w:customStyle="1" w:styleId="c4">
    <w:name w:val="c4"/>
    <w:basedOn w:val="a0"/>
    <w:rsid w:val="00422393"/>
  </w:style>
  <w:style w:type="character" w:customStyle="1" w:styleId="c22c4">
    <w:name w:val="c22 c4"/>
    <w:basedOn w:val="a0"/>
    <w:rsid w:val="00422393"/>
  </w:style>
  <w:style w:type="paragraph" w:customStyle="1" w:styleId="aa">
    <w:name w:val="Содержимое таблицы"/>
    <w:basedOn w:val="a"/>
    <w:rsid w:val="00757F05"/>
    <w:pPr>
      <w:widowControl w:val="0"/>
      <w:suppressLineNumbers/>
      <w:suppressAutoHyphens/>
    </w:pPr>
    <w:rPr>
      <w:rFonts w:ascii="Arial" w:eastAsia="DejaVu Sans" w:hAnsi="Arial"/>
      <w:kern w:val="1"/>
      <w:sz w:val="20"/>
    </w:rPr>
  </w:style>
  <w:style w:type="paragraph" w:customStyle="1" w:styleId="ab">
    <w:name w:val="Стиль"/>
    <w:rsid w:val="00F910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2B6C"/>
    <w:pPr>
      <w:tabs>
        <w:tab w:val="center" w:pos="4677"/>
        <w:tab w:val="right" w:pos="9355"/>
      </w:tabs>
    </w:pPr>
  </w:style>
  <w:style w:type="character" w:customStyle="1" w:styleId="ad">
    <w:name w:val="Нижний колонтитул Знак"/>
    <w:basedOn w:val="a0"/>
    <w:link w:val="ac"/>
    <w:uiPriority w:val="99"/>
    <w:rsid w:val="00152B6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2333A"/>
    <w:rPr>
      <w:rFonts w:ascii="Tahoma" w:hAnsi="Tahoma" w:cs="Tahoma"/>
      <w:sz w:val="16"/>
      <w:szCs w:val="16"/>
    </w:rPr>
  </w:style>
  <w:style w:type="character" w:customStyle="1" w:styleId="af">
    <w:name w:val="Текст выноски Знак"/>
    <w:basedOn w:val="a0"/>
    <w:link w:val="ae"/>
    <w:uiPriority w:val="99"/>
    <w:semiHidden/>
    <w:rsid w:val="003233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5452">
      <w:bodyDiv w:val="1"/>
      <w:marLeft w:val="0"/>
      <w:marRight w:val="0"/>
      <w:marTop w:val="0"/>
      <w:marBottom w:val="0"/>
      <w:divBdr>
        <w:top w:val="none" w:sz="0" w:space="0" w:color="auto"/>
        <w:left w:val="none" w:sz="0" w:space="0" w:color="auto"/>
        <w:bottom w:val="none" w:sz="0" w:space="0" w:color="auto"/>
        <w:right w:val="none" w:sz="0" w:space="0" w:color="auto"/>
      </w:divBdr>
    </w:div>
    <w:div w:id="13523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54</cp:revision>
  <dcterms:created xsi:type="dcterms:W3CDTF">2018-06-11T01:36:00Z</dcterms:created>
  <dcterms:modified xsi:type="dcterms:W3CDTF">2020-07-14T00:38:00Z</dcterms:modified>
</cp:coreProperties>
</file>